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305" w14:textId="08E5493C" w:rsidR="00F57A22" w:rsidRPr="00E372D5" w:rsidRDefault="00025F52" w:rsidP="00903AAC">
      <w:pPr>
        <w:pStyle w:val="1"/>
        <w:spacing w:before="0" w:after="0"/>
        <w:rPr>
          <w:rFonts w:ascii="黑体" w:eastAsia="黑体" w:hAnsi="黑体"/>
          <w:lang w:eastAsia="zh-CN"/>
        </w:rPr>
      </w:pPr>
      <w:r w:rsidRPr="00E372D5">
        <w:rPr>
          <w:rFonts w:ascii="黑体" w:eastAsia="黑体" w:hAnsi="黑体"/>
          <w:lang w:eastAsia="zh-CN"/>
        </w:rPr>
        <w:t>AN-</w:t>
      </w:r>
      <w:r w:rsidR="00F57A22" w:rsidRPr="00E372D5">
        <w:rPr>
          <w:rFonts w:ascii="黑体" w:eastAsia="黑体" w:hAnsi="黑体"/>
          <w:lang w:eastAsia="zh-CN"/>
        </w:rPr>
        <w:t>4</w:t>
      </w:r>
      <w:r w:rsidRPr="00E372D5">
        <w:rPr>
          <w:rFonts w:ascii="黑体" w:eastAsia="黑体" w:hAnsi="黑体"/>
          <w:lang w:eastAsia="zh-CN"/>
        </w:rPr>
        <w:t>001</w:t>
      </w:r>
      <w:r w:rsidR="00F57A22" w:rsidRPr="00E372D5">
        <w:rPr>
          <w:rFonts w:ascii="黑体" w:eastAsia="黑体" w:hAnsi="黑体"/>
          <w:lang w:eastAsia="zh-CN"/>
        </w:rPr>
        <w:t xml:space="preserve"> </w:t>
      </w:r>
      <w:bookmarkStart w:id="0" w:name="_Hlk156468352"/>
    </w:p>
    <w:p w14:paraId="6991B3D0" w14:textId="1044CE3A" w:rsidR="00F57A22" w:rsidRPr="00E372D5" w:rsidRDefault="007A4604" w:rsidP="00903AAC">
      <w:pPr>
        <w:pStyle w:val="1"/>
        <w:spacing w:before="0" w:after="0"/>
        <w:rPr>
          <w:rFonts w:ascii="黑体" w:eastAsia="黑体" w:hAnsi="黑体"/>
          <w:lang w:eastAsia="zh-CN"/>
        </w:rPr>
      </w:pPr>
      <w:r w:rsidRPr="00E372D5">
        <w:rPr>
          <w:rFonts w:ascii="黑体" w:eastAsia="黑体" w:hAnsi="黑体" w:hint="eastAsia"/>
          <w:lang w:eastAsia="zh-CN"/>
        </w:rPr>
        <w:t>使用GLF</w:t>
      </w:r>
      <w:r w:rsidRPr="00E372D5">
        <w:rPr>
          <w:rFonts w:ascii="黑体" w:eastAsia="黑体" w:hAnsi="黑体"/>
          <w:lang w:eastAsia="zh-CN"/>
        </w:rPr>
        <w:t>74130</w:t>
      </w:r>
      <w:r w:rsidRPr="00E372D5">
        <w:rPr>
          <w:rFonts w:ascii="黑体" w:eastAsia="黑体" w:hAnsi="黑体" w:hint="eastAsia"/>
          <w:lang w:eastAsia="zh-CN"/>
        </w:rPr>
        <w:t>自动和手动切换备用电源</w:t>
      </w:r>
    </w:p>
    <w:bookmarkEnd w:id="0"/>
    <w:p w14:paraId="4D33D848" w14:textId="70615CF1" w:rsidR="00903AAC" w:rsidRPr="00E372D5" w:rsidRDefault="00903AAC" w:rsidP="006550E8">
      <w:pPr>
        <w:pStyle w:val="1"/>
        <w:jc w:val="right"/>
        <w:rPr>
          <w:rFonts w:ascii="黑体" w:eastAsia="黑体" w:hAnsi="黑体"/>
          <w:b w:val="0"/>
          <w:bCs w:val="0"/>
          <w:sz w:val="28"/>
          <w:szCs w:val="28"/>
          <w:lang w:eastAsia="zh-CN"/>
        </w:rPr>
      </w:pPr>
      <w:r w:rsidRPr="00E372D5">
        <w:rPr>
          <w:rFonts w:ascii="黑体" w:eastAsia="黑体" w:hAnsi="黑体" w:hint="eastAsia"/>
          <w:b w:val="0"/>
          <w:bCs w:val="0"/>
          <w:sz w:val="28"/>
          <w:szCs w:val="28"/>
          <w:lang w:eastAsia="zh-CN"/>
        </w:rPr>
        <w:t>L</w:t>
      </w:r>
      <w:r w:rsidRPr="00E372D5">
        <w:rPr>
          <w:rFonts w:ascii="黑体" w:eastAsia="黑体" w:hAnsi="黑体"/>
          <w:b w:val="0"/>
          <w:bCs w:val="0"/>
          <w:sz w:val="28"/>
          <w:szCs w:val="28"/>
          <w:lang w:eastAsia="zh-CN"/>
        </w:rPr>
        <w:t>eon Ren</w:t>
      </w:r>
    </w:p>
    <w:p w14:paraId="61BB85A2" w14:textId="563F52BB" w:rsidR="00F57A22" w:rsidRPr="00E372D5" w:rsidRDefault="007A4604" w:rsidP="000D2950">
      <w:pPr>
        <w:pStyle w:val="1"/>
        <w:rPr>
          <w:rFonts w:ascii="黑体" w:eastAsia="黑体" w:hAnsi="黑体"/>
          <w:sz w:val="28"/>
          <w:szCs w:val="28"/>
          <w:lang w:eastAsia="zh-CN"/>
        </w:rPr>
      </w:pPr>
      <w:r w:rsidRPr="00E372D5">
        <w:rPr>
          <w:rFonts w:ascii="黑体" w:eastAsia="黑体" w:hAnsi="黑体" w:hint="eastAsia"/>
          <w:sz w:val="28"/>
          <w:szCs w:val="28"/>
          <w:lang w:eastAsia="zh-CN"/>
        </w:rPr>
        <w:t>简介</w:t>
      </w:r>
    </w:p>
    <w:p w14:paraId="3EED68D8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207EBAEC" w14:textId="56C5A174" w:rsidR="007A4604" w:rsidRPr="00E372D5" w:rsidRDefault="007A4604" w:rsidP="003659A4">
      <w:pPr>
        <w:rPr>
          <w:rFonts w:ascii="宋体" w:eastAsia="宋体" w:hAnsi="宋体" w:cs="Arial"/>
          <w:szCs w:val="24"/>
          <w:lang w:eastAsia="zh-CN"/>
        </w:rPr>
      </w:pPr>
      <w:r w:rsidRPr="00E372D5">
        <w:rPr>
          <w:rFonts w:ascii="宋体" w:eastAsia="宋体" w:hAnsi="宋体" w:cs="Arial" w:hint="eastAsia"/>
          <w:szCs w:val="24"/>
          <w:lang w:eastAsia="zh-CN"/>
        </w:rPr>
        <w:t>本应用说明介绍了使用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GLF74130 </w:t>
      </w:r>
      <w:r w:rsidRPr="00E372D5">
        <w:rPr>
          <w:rFonts w:ascii="宋体" w:eastAsia="宋体" w:hAnsi="宋体" w:cs="Arial" w:hint="eastAsia"/>
          <w:szCs w:val="24"/>
          <w:lang w:eastAsia="zh-CN"/>
        </w:rPr>
        <w:t>自动和手动切换模式的设计。自动切换无需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MCU</w:t>
      </w:r>
      <w:r w:rsidRPr="00E372D5">
        <w:rPr>
          <w:rFonts w:ascii="宋体" w:eastAsia="宋体" w:hAnsi="宋体" w:cs="Arial" w:hint="eastAsia"/>
          <w:szCs w:val="24"/>
          <w:lang w:eastAsia="zh-CN"/>
        </w:rPr>
        <w:t>（微处理器）的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GPIO</w:t>
      </w:r>
      <w:r w:rsidRPr="00E372D5">
        <w:rPr>
          <w:rFonts w:ascii="宋体" w:eastAsia="宋体" w:hAnsi="宋体" w:cs="Arial" w:hint="eastAsia"/>
          <w:szCs w:val="24"/>
          <w:lang w:eastAsia="zh-CN"/>
        </w:rPr>
        <w:t>（通用输入输出）信号。手动切换模式需要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MCU </w:t>
      </w:r>
      <w:r w:rsidRPr="00E372D5">
        <w:rPr>
          <w:rFonts w:ascii="宋体" w:eastAsia="宋体" w:hAnsi="宋体" w:cs="Arial" w:hint="eastAsia"/>
          <w:szCs w:val="24"/>
          <w:lang w:eastAsia="zh-CN"/>
        </w:rPr>
        <w:t>提供控制信号，然后根据系统需要切换电源轨。</w:t>
      </w:r>
    </w:p>
    <w:p w14:paraId="52DF0557" w14:textId="02634A02" w:rsidR="00F57A22" w:rsidRPr="00E372D5" w:rsidRDefault="007A4604" w:rsidP="000D2950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E372D5">
        <w:rPr>
          <w:rFonts w:ascii="黑体" w:eastAsia="黑体" w:hAnsi="黑体" w:hint="eastAsia"/>
          <w:i w:val="0"/>
          <w:iCs w:val="0"/>
          <w:lang w:eastAsia="zh-CN"/>
        </w:rPr>
        <w:t>自动模式和手动模式</w:t>
      </w:r>
    </w:p>
    <w:p w14:paraId="743BC871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6FC9335F" w14:textId="623F3AFB" w:rsidR="007A4604" w:rsidRPr="00E372D5" w:rsidRDefault="007A4604" w:rsidP="003659A4">
      <w:pPr>
        <w:rPr>
          <w:rFonts w:ascii="宋体" w:eastAsia="宋体" w:hAnsi="宋体" w:cs="Arial"/>
          <w:szCs w:val="24"/>
          <w:lang w:eastAsia="zh-CN"/>
        </w:rPr>
      </w:pPr>
      <w:r w:rsidRPr="00E372D5">
        <w:rPr>
          <w:rFonts w:ascii="宋体" w:eastAsia="宋体" w:hAnsi="宋体" w:cs="Arial" w:hint="eastAsia"/>
          <w:szCs w:val="24"/>
          <w:lang w:eastAsia="zh-CN"/>
        </w:rPr>
        <w:t>自动模式示例使用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5 V USB </w:t>
      </w:r>
      <w:r w:rsidRPr="00E372D5">
        <w:rPr>
          <w:rFonts w:ascii="宋体" w:eastAsia="宋体" w:hAnsi="宋体" w:cs="Arial" w:hint="eastAsia"/>
          <w:szCs w:val="24"/>
          <w:lang w:eastAsia="zh-CN"/>
        </w:rPr>
        <w:t>作为主电源，</w:t>
      </w:r>
      <w:r w:rsidRPr="00E372D5">
        <w:rPr>
          <w:rFonts w:ascii="宋体" w:eastAsia="宋体" w:hAnsi="宋体" w:cs="Arial"/>
          <w:szCs w:val="24"/>
          <w:lang w:eastAsia="zh-CN"/>
        </w:rPr>
        <w:t xml:space="preserve">3.6 V </w:t>
      </w:r>
      <w:r w:rsidRPr="00E372D5">
        <w:rPr>
          <w:rFonts w:ascii="宋体" w:eastAsia="宋体" w:hAnsi="宋体" w:cs="Arial" w:hint="eastAsia"/>
          <w:szCs w:val="24"/>
          <w:lang w:eastAsia="zh-CN"/>
        </w:rPr>
        <w:t>锂离子电池作为备用电源。连接主电源时，主电源向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VOUT </w:t>
      </w:r>
      <w:r w:rsidRPr="00E372D5">
        <w:rPr>
          <w:rFonts w:ascii="宋体" w:eastAsia="宋体" w:hAnsi="宋体" w:cs="Arial" w:hint="eastAsia"/>
          <w:szCs w:val="24"/>
          <w:lang w:eastAsia="zh-CN"/>
        </w:rPr>
        <w:t>供电。当主电源电压低于电池电压时，系统需要在不中断系统正常运行的情况下切换到备用电源。如果不切换，可能会导致下游负载复位或进入欠压锁定状态。锂电池通常用作备用电源，以确保系统的最低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VOUT</w:t>
      </w:r>
      <w:r w:rsidRPr="00E372D5">
        <w:rPr>
          <w:rFonts w:ascii="宋体" w:eastAsia="宋体" w:hAnsi="宋体" w:cs="Arial" w:hint="eastAsia"/>
          <w:szCs w:val="24"/>
          <w:lang w:eastAsia="zh-CN"/>
        </w:rPr>
        <w:t>。</w:t>
      </w:r>
    </w:p>
    <w:p w14:paraId="01E642F0" w14:textId="77777777" w:rsidR="006550E8" w:rsidRPr="00DF5979" w:rsidRDefault="006550E8" w:rsidP="003659A4">
      <w:pPr>
        <w:rPr>
          <w:rFonts w:ascii="Arial" w:eastAsia="宋体" w:hAnsi="Arial" w:cs="Arial"/>
          <w:sz w:val="22"/>
          <w:szCs w:val="22"/>
          <w:lang w:eastAsia="zh-CN"/>
        </w:rPr>
      </w:pPr>
    </w:p>
    <w:p w14:paraId="5326332E" w14:textId="4765C8E1" w:rsidR="006550E8" w:rsidRDefault="006550E8" w:rsidP="00D64E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000227" w14:textId="21B88E4A" w:rsidR="006550E8" w:rsidRDefault="00D5730E" w:rsidP="00417E93">
      <w:pPr>
        <w:jc w:val="center"/>
        <w:rPr>
          <w:rFonts w:ascii="Arial" w:hAnsi="Arial" w:cs="Arial"/>
          <w:b/>
          <w:bCs/>
          <w:sz w:val="20"/>
        </w:rPr>
      </w:pPr>
      <w:r>
        <w:object w:dxaOrig="8149" w:dyaOrig="3986" w14:anchorId="4699D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95pt;height:121.55pt" o:ole="">
            <v:imagedata r:id="rId9" o:title=""/>
          </v:shape>
          <o:OLEObject Type="Embed" ProgID="Visio.Drawing.15" ShapeID="_x0000_i1025" DrawAspect="Content" ObjectID="_1770810220" r:id="rId10"/>
        </w:object>
      </w:r>
    </w:p>
    <w:p w14:paraId="714CC370" w14:textId="77777777" w:rsidR="006D12F4" w:rsidRDefault="006D12F4" w:rsidP="00D64E5D">
      <w:pPr>
        <w:jc w:val="center"/>
        <w:rPr>
          <w:rFonts w:ascii="Arial" w:hAnsi="Arial" w:cs="Arial"/>
          <w:b/>
          <w:bCs/>
          <w:sz w:val="20"/>
        </w:rPr>
      </w:pPr>
    </w:p>
    <w:p w14:paraId="14BE541C" w14:textId="149E28B0" w:rsidR="003659A4" w:rsidRPr="00E372D5" w:rsidRDefault="002F220D" w:rsidP="00D64E5D">
      <w:pPr>
        <w:jc w:val="center"/>
        <w:rPr>
          <w:rFonts w:ascii="宋体" w:eastAsia="宋体" w:hAnsi="宋体" w:cs="Arial"/>
          <w:b/>
          <w:bCs/>
          <w:szCs w:val="24"/>
          <w:lang w:eastAsia="zh-CN"/>
        </w:rPr>
      </w:pPr>
      <w:r w:rsidRPr="00E372D5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0211A0" w:rsidRPr="00E372D5">
        <w:rPr>
          <w:rFonts w:ascii="宋体" w:eastAsia="宋体" w:hAnsi="宋体" w:cs="Arial"/>
          <w:b/>
          <w:bCs/>
          <w:szCs w:val="24"/>
        </w:rPr>
        <w:fldChar w:fldCharType="begin"/>
      </w:r>
      <w:r w:rsidR="000211A0" w:rsidRPr="00E372D5">
        <w:rPr>
          <w:rFonts w:ascii="宋体" w:eastAsia="宋体" w:hAnsi="宋体" w:cs="Arial"/>
          <w:b/>
          <w:bCs/>
          <w:szCs w:val="24"/>
        </w:rPr>
        <w:instrText xml:space="preserve"> SEQ Figure \* ARABIC </w:instrText>
      </w:r>
      <w:r w:rsidR="000211A0" w:rsidRPr="00E372D5">
        <w:rPr>
          <w:rFonts w:ascii="宋体" w:eastAsia="宋体" w:hAnsi="宋体" w:cs="Arial"/>
          <w:b/>
          <w:bCs/>
          <w:szCs w:val="24"/>
        </w:rPr>
        <w:fldChar w:fldCharType="separate"/>
      </w:r>
      <w:r w:rsidR="003E3DD0">
        <w:rPr>
          <w:rFonts w:ascii="宋体" w:eastAsia="宋体" w:hAnsi="宋体" w:cs="Arial"/>
          <w:b/>
          <w:bCs/>
          <w:noProof/>
          <w:szCs w:val="24"/>
        </w:rPr>
        <w:t>1</w:t>
      </w:r>
      <w:r w:rsidR="000211A0" w:rsidRPr="00E372D5">
        <w:rPr>
          <w:rFonts w:ascii="宋体" w:eastAsia="宋体" w:hAnsi="宋体" w:cs="Arial"/>
          <w:b/>
          <w:bCs/>
          <w:noProof/>
          <w:szCs w:val="24"/>
        </w:rPr>
        <w:fldChar w:fldCharType="end"/>
      </w:r>
      <w:r w:rsidR="00D64E5D" w:rsidRPr="00E372D5">
        <w:rPr>
          <w:rFonts w:ascii="宋体" w:eastAsia="宋体" w:hAnsi="宋体" w:cs="Arial"/>
          <w:b/>
          <w:bCs/>
          <w:noProof/>
          <w:szCs w:val="24"/>
        </w:rPr>
        <w:t>.</w:t>
      </w:r>
      <w:r w:rsidR="00D64E5D" w:rsidRPr="00E372D5">
        <w:rPr>
          <w:rFonts w:ascii="宋体" w:eastAsia="宋体" w:hAnsi="宋体" w:cs="Arial"/>
          <w:b/>
          <w:bCs/>
          <w:szCs w:val="24"/>
          <w:lang w:eastAsia="zh-CN"/>
        </w:rPr>
        <w:t xml:space="preserve"> </w:t>
      </w:r>
      <w:r w:rsidR="007A4604" w:rsidRPr="00E372D5">
        <w:rPr>
          <w:rFonts w:ascii="宋体" w:eastAsia="宋体" w:hAnsi="宋体" w:cs="Arial" w:hint="eastAsia"/>
          <w:b/>
          <w:bCs/>
          <w:szCs w:val="24"/>
          <w:lang w:eastAsia="zh-CN"/>
        </w:rPr>
        <w:t>自动模式</w:t>
      </w:r>
    </w:p>
    <w:p w14:paraId="27B02F91" w14:textId="77777777" w:rsidR="006D12F4" w:rsidRDefault="006D12F4" w:rsidP="003659A4">
      <w:pPr>
        <w:rPr>
          <w:rFonts w:ascii="Arial" w:eastAsia="宋体" w:hAnsi="Arial" w:cs="Arial"/>
          <w:sz w:val="22"/>
          <w:szCs w:val="22"/>
          <w:lang w:eastAsia="zh-CN"/>
        </w:rPr>
      </w:pPr>
    </w:p>
    <w:p w14:paraId="5A8E3443" w14:textId="708748F3" w:rsidR="006550E8" w:rsidRPr="00E372D5" w:rsidRDefault="007A4604" w:rsidP="003659A4">
      <w:pPr>
        <w:rPr>
          <w:rFonts w:ascii="宋体" w:eastAsia="宋体" w:hAnsi="宋体" w:cs="Arial"/>
          <w:szCs w:val="24"/>
          <w:lang w:eastAsia="zh-CN"/>
        </w:rPr>
      </w:pPr>
      <w:r w:rsidRPr="00E372D5">
        <w:rPr>
          <w:rFonts w:ascii="宋体" w:eastAsia="宋体" w:hAnsi="宋体" w:cs="Arial" w:hint="eastAsia"/>
          <w:szCs w:val="24"/>
          <w:lang w:eastAsia="zh-CN"/>
        </w:rPr>
        <w:t>手动模式示例使用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5 V </w:t>
      </w:r>
      <w:r w:rsidRPr="00E372D5">
        <w:rPr>
          <w:rFonts w:ascii="宋体" w:eastAsia="宋体" w:hAnsi="宋体" w:cs="Arial" w:hint="eastAsia"/>
          <w:szCs w:val="24"/>
          <w:lang w:eastAsia="zh-CN"/>
        </w:rPr>
        <w:t>和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3.6 V </w:t>
      </w:r>
      <w:r w:rsidRPr="00E372D5">
        <w:rPr>
          <w:rFonts w:ascii="宋体" w:eastAsia="宋体" w:hAnsi="宋体" w:cs="Arial" w:hint="eastAsia"/>
          <w:szCs w:val="24"/>
          <w:lang w:eastAsia="zh-CN"/>
        </w:rPr>
        <w:t>作为两个通道的输入电源。通过表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1 </w:t>
      </w:r>
      <w:r w:rsidRPr="00E372D5">
        <w:rPr>
          <w:rFonts w:ascii="宋体" w:eastAsia="宋体" w:hAnsi="宋体" w:cs="Arial" w:hint="eastAsia"/>
          <w:szCs w:val="24"/>
          <w:lang w:eastAsia="zh-CN"/>
        </w:rPr>
        <w:t>中的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EN </w:t>
      </w:r>
      <w:r w:rsidRPr="00E372D5">
        <w:rPr>
          <w:rFonts w:ascii="宋体" w:eastAsia="宋体" w:hAnsi="宋体" w:cs="Arial" w:hint="eastAsia"/>
          <w:szCs w:val="24"/>
          <w:lang w:eastAsia="zh-CN"/>
        </w:rPr>
        <w:t>和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SEL </w:t>
      </w:r>
      <w:r w:rsidRPr="00E372D5">
        <w:rPr>
          <w:rFonts w:ascii="宋体" w:eastAsia="宋体" w:hAnsi="宋体" w:cs="Arial" w:hint="eastAsia"/>
          <w:szCs w:val="24"/>
          <w:lang w:eastAsia="zh-CN"/>
        </w:rPr>
        <w:t>模式配置，</w:t>
      </w:r>
      <w:r w:rsidRPr="00E372D5">
        <w:rPr>
          <w:rFonts w:ascii="宋体" w:eastAsia="宋体" w:hAnsi="宋体" w:cs="Arial"/>
          <w:szCs w:val="24"/>
          <w:lang w:eastAsia="zh-CN"/>
        </w:rPr>
        <w:t xml:space="preserve">GLF74130 </w:t>
      </w:r>
      <w:r w:rsidRPr="00E372D5">
        <w:rPr>
          <w:rFonts w:ascii="宋体" w:eastAsia="宋体" w:hAnsi="宋体" w:cs="Arial" w:hint="eastAsia"/>
          <w:szCs w:val="24"/>
          <w:lang w:eastAsia="zh-CN"/>
        </w:rPr>
        <w:t>可选择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5 V </w:t>
      </w:r>
      <w:r w:rsidRPr="00E372D5">
        <w:rPr>
          <w:rFonts w:ascii="宋体" w:eastAsia="宋体" w:hAnsi="宋体" w:cs="Arial" w:hint="eastAsia"/>
          <w:szCs w:val="24"/>
          <w:lang w:eastAsia="zh-CN"/>
        </w:rPr>
        <w:t>和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3.6 V </w:t>
      </w:r>
      <w:r w:rsidRPr="00E372D5">
        <w:rPr>
          <w:rFonts w:ascii="宋体" w:eastAsia="宋体" w:hAnsi="宋体" w:cs="Arial" w:hint="eastAsia"/>
          <w:szCs w:val="24"/>
          <w:lang w:eastAsia="zh-CN"/>
        </w:rPr>
        <w:t>中的任何一个为</w:t>
      </w:r>
      <w:r w:rsidRPr="00E372D5">
        <w:rPr>
          <w:rFonts w:ascii="宋体" w:eastAsia="宋体" w:hAnsi="宋体" w:cs="Arial"/>
          <w:szCs w:val="24"/>
          <w:lang w:eastAsia="zh-CN"/>
        </w:rPr>
        <w:t xml:space="preserve"> VOUT </w:t>
      </w:r>
      <w:r w:rsidRPr="00E372D5">
        <w:rPr>
          <w:rFonts w:ascii="宋体" w:eastAsia="宋体" w:hAnsi="宋体" w:cs="Arial" w:hint="eastAsia"/>
          <w:szCs w:val="24"/>
          <w:lang w:eastAsia="zh-CN"/>
        </w:rPr>
        <w:t>供电。</w:t>
      </w:r>
    </w:p>
    <w:p w14:paraId="083B6FD5" w14:textId="135A084C" w:rsidR="000211A0" w:rsidRDefault="000211A0" w:rsidP="000211A0">
      <w:pPr>
        <w:keepNext/>
        <w:jc w:val="center"/>
        <w:rPr>
          <w:rFonts w:ascii="Arial" w:hAnsi="Arial" w:cs="Arial"/>
          <w:sz w:val="22"/>
          <w:szCs w:val="22"/>
        </w:rPr>
      </w:pPr>
    </w:p>
    <w:p w14:paraId="6A85B41D" w14:textId="1198194E" w:rsidR="006550E8" w:rsidRPr="00DF5979" w:rsidRDefault="00D5730E" w:rsidP="00417E93">
      <w:pPr>
        <w:keepNext/>
        <w:jc w:val="center"/>
        <w:rPr>
          <w:rFonts w:ascii="Arial" w:hAnsi="Arial" w:cs="Arial"/>
          <w:sz w:val="22"/>
          <w:szCs w:val="22"/>
        </w:rPr>
      </w:pPr>
      <w:r>
        <w:object w:dxaOrig="8149" w:dyaOrig="3877" w14:anchorId="13211A07">
          <v:shape id="_x0000_i1026" type="#_x0000_t75" style="width:255.45pt;height:121.95pt" o:ole="">
            <v:imagedata r:id="rId11" o:title=""/>
          </v:shape>
          <o:OLEObject Type="Embed" ProgID="Visio.Drawing.15" ShapeID="_x0000_i1026" DrawAspect="Content" ObjectID="_1770810221" r:id="rId12"/>
        </w:object>
      </w:r>
    </w:p>
    <w:p w14:paraId="3994F506" w14:textId="21004895" w:rsidR="00550BA5" w:rsidRPr="00E372D5" w:rsidRDefault="002F220D" w:rsidP="00F51B49">
      <w:pPr>
        <w:jc w:val="center"/>
        <w:rPr>
          <w:rFonts w:ascii="宋体" w:eastAsia="宋体" w:hAnsi="宋体" w:cs="Arial"/>
          <w:b/>
          <w:bCs/>
          <w:szCs w:val="24"/>
          <w:lang w:eastAsia="zh-CN"/>
        </w:rPr>
      </w:pPr>
      <w:r w:rsidRPr="00E372D5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0211A0" w:rsidRPr="00E372D5">
        <w:rPr>
          <w:rFonts w:ascii="宋体" w:eastAsia="宋体" w:hAnsi="宋体" w:cs="Arial"/>
          <w:b/>
          <w:bCs/>
          <w:szCs w:val="24"/>
        </w:rPr>
        <w:fldChar w:fldCharType="begin"/>
      </w:r>
      <w:r w:rsidR="000211A0" w:rsidRPr="00E372D5">
        <w:rPr>
          <w:rFonts w:ascii="宋体" w:eastAsia="宋体" w:hAnsi="宋体" w:cs="Arial"/>
          <w:b/>
          <w:bCs/>
          <w:szCs w:val="24"/>
        </w:rPr>
        <w:instrText xml:space="preserve"> SEQ Figure \* ARABIC </w:instrText>
      </w:r>
      <w:r w:rsidR="000211A0" w:rsidRPr="00E372D5">
        <w:rPr>
          <w:rFonts w:ascii="宋体" w:eastAsia="宋体" w:hAnsi="宋体" w:cs="Arial"/>
          <w:b/>
          <w:bCs/>
          <w:szCs w:val="24"/>
        </w:rPr>
        <w:fldChar w:fldCharType="separate"/>
      </w:r>
      <w:r w:rsidR="003E3DD0">
        <w:rPr>
          <w:rFonts w:ascii="宋体" w:eastAsia="宋体" w:hAnsi="宋体" w:cs="Arial"/>
          <w:b/>
          <w:bCs/>
          <w:noProof/>
          <w:szCs w:val="24"/>
        </w:rPr>
        <w:t>2</w:t>
      </w:r>
      <w:r w:rsidR="000211A0" w:rsidRPr="00E372D5">
        <w:rPr>
          <w:rFonts w:ascii="宋体" w:eastAsia="宋体" w:hAnsi="宋体" w:cs="Arial"/>
          <w:b/>
          <w:bCs/>
          <w:noProof/>
          <w:szCs w:val="24"/>
        </w:rPr>
        <w:fldChar w:fldCharType="end"/>
      </w:r>
      <w:r w:rsidR="00D64E5D" w:rsidRPr="00E372D5">
        <w:rPr>
          <w:rFonts w:ascii="宋体" w:eastAsia="宋体" w:hAnsi="宋体" w:cs="Arial"/>
          <w:b/>
          <w:bCs/>
          <w:noProof/>
          <w:szCs w:val="24"/>
        </w:rPr>
        <w:t>.</w:t>
      </w:r>
      <w:r w:rsidR="00D64E5D" w:rsidRPr="00E372D5">
        <w:rPr>
          <w:rFonts w:ascii="宋体" w:eastAsia="宋体" w:hAnsi="宋体" w:cs="Arial"/>
          <w:b/>
          <w:bCs/>
          <w:szCs w:val="24"/>
          <w:lang w:eastAsia="zh-CN"/>
        </w:rPr>
        <w:t xml:space="preserve"> </w:t>
      </w:r>
      <w:r w:rsidR="007A4604" w:rsidRPr="00E372D5">
        <w:rPr>
          <w:rFonts w:ascii="宋体" w:eastAsia="宋体" w:hAnsi="宋体" w:cs="Arial" w:hint="eastAsia"/>
          <w:b/>
          <w:bCs/>
          <w:szCs w:val="24"/>
          <w:lang w:eastAsia="zh-CN"/>
        </w:rPr>
        <w:t>手动模式</w:t>
      </w:r>
    </w:p>
    <w:p w14:paraId="0C62CD98" w14:textId="77777777" w:rsidR="006550E8" w:rsidRPr="006550E8" w:rsidRDefault="006550E8" w:rsidP="00F51B49">
      <w:pPr>
        <w:jc w:val="center"/>
        <w:rPr>
          <w:rFonts w:ascii="Arial" w:eastAsia="宋体" w:hAnsi="Arial" w:cs="Arial"/>
          <w:b/>
          <w:bCs/>
          <w:sz w:val="20"/>
          <w:lang w:eastAsia="zh-C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702"/>
        <w:gridCol w:w="4385"/>
        <w:gridCol w:w="2731"/>
      </w:tblGrid>
      <w:tr w:rsidR="004546C1" w:rsidRPr="00E372D5" w14:paraId="0035AD7E" w14:textId="77777777" w:rsidTr="00AB07F5">
        <w:trPr>
          <w:trHeight w:val="84"/>
          <w:jc w:val="center"/>
        </w:trPr>
        <w:tc>
          <w:tcPr>
            <w:tcW w:w="824" w:type="dxa"/>
            <w:shd w:val="clear" w:color="auto" w:fill="DEEAF6" w:themeFill="accent1" w:themeFillTint="33"/>
          </w:tcPr>
          <w:p w14:paraId="359557A4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lang w:eastAsia="ko-KR"/>
              </w:rPr>
            </w:pPr>
            <w:r w:rsidRPr="00E372D5">
              <w:rPr>
                <w:rFonts w:ascii="宋体" w:eastAsia="宋体" w:hAnsi="宋体"/>
                <w:lang w:eastAsia="ko-KR"/>
              </w:rPr>
              <w:t>SEL</w:t>
            </w:r>
          </w:p>
        </w:tc>
        <w:tc>
          <w:tcPr>
            <w:tcW w:w="702" w:type="dxa"/>
            <w:shd w:val="clear" w:color="auto" w:fill="DEEAF6" w:themeFill="accent1" w:themeFillTint="33"/>
          </w:tcPr>
          <w:p w14:paraId="3D500858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lang w:eastAsia="ko-KR"/>
              </w:rPr>
            </w:pPr>
            <w:r w:rsidRPr="00E372D5">
              <w:rPr>
                <w:rFonts w:ascii="宋体" w:eastAsia="宋体" w:hAnsi="宋体"/>
                <w:lang w:eastAsia="ko-KR"/>
              </w:rPr>
              <w:t>EN</w:t>
            </w:r>
          </w:p>
        </w:tc>
        <w:tc>
          <w:tcPr>
            <w:tcW w:w="4385" w:type="dxa"/>
            <w:shd w:val="clear" w:color="auto" w:fill="DEEAF6" w:themeFill="accent1" w:themeFillTint="33"/>
          </w:tcPr>
          <w:p w14:paraId="425CE2AC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lang w:eastAsia="ko-KR"/>
              </w:rPr>
            </w:pPr>
            <w:r w:rsidRPr="00E372D5">
              <w:rPr>
                <w:rFonts w:ascii="宋体" w:eastAsia="宋体" w:hAnsi="宋体"/>
                <w:lang w:eastAsia="ko-KR"/>
              </w:rPr>
              <w:t>Function</w:t>
            </w:r>
          </w:p>
        </w:tc>
        <w:tc>
          <w:tcPr>
            <w:tcW w:w="2731" w:type="dxa"/>
            <w:shd w:val="clear" w:color="auto" w:fill="DEEAF6" w:themeFill="accent1" w:themeFillTint="33"/>
          </w:tcPr>
          <w:p w14:paraId="0070BE00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lang w:eastAsia="ko-KR"/>
              </w:rPr>
            </w:pPr>
            <w:r w:rsidRPr="00E372D5">
              <w:rPr>
                <w:rFonts w:ascii="宋体" w:eastAsia="宋体" w:hAnsi="宋体"/>
                <w:lang w:eastAsia="ko-KR"/>
              </w:rPr>
              <w:t>VOUT</w:t>
            </w:r>
          </w:p>
        </w:tc>
      </w:tr>
      <w:tr w:rsidR="004546C1" w:rsidRPr="00E372D5" w14:paraId="5FB89067" w14:textId="77777777" w:rsidTr="004546C1">
        <w:trPr>
          <w:trHeight w:val="114"/>
          <w:jc w:val="center"/>
        </w:trPr>
        <w:tc>
          <w:tcPr>
            <w:tcW w:w="824" w:type="dxa"/>
            <w:vAlign w:val="center"/>
          </w:tcPr>
          <w:p w14:paraId="264D63B0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lastRenderedPageBreak/>
              <w:t>0</w:t>
            </w:r>
          </w:p>
        </w:tc>
        <w:tc>
          <w:tcPr>
            <w:tcW w:w="702" w:type="dxa"/>
            <w:vAlign w:val="center"/>
          </w:tcPr>
          <w:p w14:paraId="01F61CA9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0</w:t>
            </w:r>
          </w:p>
        </w:tc>
        <w:tc>
          <w:tcPr>
            <w:tcW w:w="4385" w:type="dxa"/>
          </w:tcPr>
          <w:p w14:paraId="59B63292" w14:textId="61D7C15F" w:rsidR="004546C1" w:rsidRPr="00E372D5" w:rsidRDefault="008F4154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</w:rPr>
              <w:t>两个</w:t>
            </w:r>
            <w:r w:rsidRPr="00E372D5">
              <w:rPr>
                <w:rFonts w:ascii="宋体" w:eastAsia="宋体" w:hAnsi="宋体" w:hint="eastAsia"/>
                <w:lang w:eastAsia="zh-CN"/>
              </w:rPr>
              <w:t>通道都</w:t>
            </w:r>
            <w:r w:rsidRPr="00E372D5">
              <w:rPr>
                <w:rFonts w:ascii="宋体" w:eastAsia="宋体" w:hAnsi="宋体" w:cs="微软雅黑" w:hint="eastAsia"/>
                <w:lang w:eastAsia="zh-CN"/>
              </w:rPr>
              <w:t>关闭</w:t>
            </w:r>
            <w:r w:rsidRPr="00E372D5">
              <w:rPr>
                <w:rFonts w:ascii="宋体" w:eastAsia="宋体" w:hAnsi="宋体"/>
              </w:rPr>
              <w:t>。</w:t>
            </w:r>
          </w:p>
        </w:tc>
        <w:tc>
          <w:tcPr>
            <w:tcW w:w="2731" w:type="dxa"/>
          </w:tcPr>
          <w:p w14:paraId="3DBEE734" w14:textId="7BB563E9" w:rsidR="004546C1" w:rsidRPr="00E372D5" w:rsidRDefault="008F4154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 w:hint="eastAsia"/>
                <w:b w:val="0"/>
                <w:lang w:eastAsia="zh-CN"/>
              </w:rPr>
              <w:t>高阻</w:t>
            </w:r>
          </w:p>
        </w:tc>
      </w:tr>
      <w:tr w:rsidR="004546C1" w:rsidRPr="00E372D5" w14:paraId="3C78B349" w14:textId="77777777" w:rsidTr="004546C1">
        <w:trPr>
          <w:trHeight w:val="143"/>
          <w:jc w:val="center"/>
        </w:trPr>
        <w:tc>
          <w:tcPr>
            <w:tcW w:w="824" w:type="dxa"/>
            <w:vAlign w:val="center"/>
          </w:tcPr>
          <w:p w14:paraId="4688A971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0</w:t>
            </w:r>
          </w:p>
        </w:tc>
        <w:tc>
          <w:tcPr>
            <w:tcW w:w="702" w:type="dxa"/>
            <w:vAlign w:val="center"/>
          </w:tcPr>
          <w:p w14:paraId="03D92EB8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1</w:t>
            </w:r>
          </w:p>
        </w:tc>
        <w:tc>
          <w:tcPr>
            <w:tcW w:w="4385" w:type="dxa"/>
          </w:tcPr>
          <w:p w14:paraId="3DE1F414" w14:textId="6BFF5571" w:rsidR="004546C1" w:rsidRPr="00E372D5" w:rsidRDefault="008F4154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zh-CN"/>
              </w:rPr>
            </w:pPr>
            <w:r w:rsidRPr="00E372D5">
              <w:rPr>
                <w:rFonts w:ascii="宋体" w:eastAsia="宋体" w:hAnsi="宋体"/>
              </w:rPr>
              <w:t>自动输入选择。VOUT自动连接到</w:t>
            </w:r>
            <w:r w:rsidR="00E372D5" w:rsidRPr="00E372D5">
              <w:rPr>
                <w:rFonts w:ascii="宋体" w:eastAsia="宋体" w:hAnsi="宋体" w:hint="eastAsia"/>
                <w:lang w:eastAsia="zh-CN"/>
              </w:rPr>
              <w:t>最</w:t>
            </w:r>
            <w:r w:rsidRPr="00E372D5">
              <w:rPr>
                <w:rFonts w:ascii="宋体" w:eastAsia="宋体" w:hAnsi="宋体"/>
              </w:rPr>
              <w:t>高的输入源。</w:t>
            </w:r>
          </w:p>
        </w:tc>
        <w:tc>
          <w:tcPr>
            <w:tcW w:w="2731" w:type="dxa"/>
          </w:tcPr>
          <w:p w14:paraId="205D75B0" w14:textId="75EFD63E" w:rsidR="004546C1" w:rsidRPr="00E372D5" w:rsidRDefault="00E372D5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zh-CN"/>
              </w:rPr>
            </w:pPr>
            <w:r w:rsidRPr="00E372D5">
              <w:rPr>
                <w:rFonts w:ascii="宋体" w:eastAsia="宋体" w:hAnsi="宋体" w:cs="微软雅黑" w:hint="eastAsia"/>
                <w:lang w:eastAsia="zh-CN"/>
              </w:rPr>
              <w:t>选择</w:t>
            </w:r>
            <w:r w:rsidRPr="00E372D5">
              <w:rPr>
                <w:rFonts w:ascii="宋体" w:eastAsia="宋体" w:hAnsi="宋体"/>
              </w:rPr>
              <w:t>VIN1 和 VIN2 之间的</w:t>
            </w:r>
            <w:r w:rsidRPr="00E372D5">
              <w:rPr>
                <w:rFonts w:ascii="宋体" w:eastAsia="宋体" w:hAnsi="宋体" w:hint="eastAsia"/>
                <w:lang w:eastAsia="zh-CN"/>
              </w:rPr>
              <w:t>最</w:t>
            </w:r>
            <w:r w:rsidRPr="00E372D5">
              <w:rPr>
                <w:rFonts w:ascii="宋体" w:eastAsia="宋体" w:hAnsi="宋体"/>
              </w:rPr>
              <w:t>高</w:t>
            </w:r>
            <w:r w:rsidRPr="00E372D5">
              <w:rPr>
                <w:rFonts w:ascii="宋体" w:eastAsia="宋体" w:hAnsi="宋体" w:hint="eastAsia"/>
                <w:lang w:eastAsia="zh-CN"/>
              </w:rPr>
              <w:t>的</w:t>
            </w:r>
            <w:r w:rsidRPr="00E372D5">
              <w:rPr>
                <w:rFonts w:ascii="宋体" w:eastAsia="宋体" w:hAnsi="宋体"/>
              </w:rPr>
              <w:t>输入</w:t>
            </w:r>
          </w:p>
        </w:tc>
      </w:tr>
      <w:tr w:rsidR="004546C1" w:rsidRPr="00E372D5" w14:paraId="22E14A7C" w14:textId="77777777" w:rsidTr="00E372D5">
        <w:trPr>
          <w:trHeight w:val="410"/>
          <w:jc w:val="center"/>
        </w:trPr>
        <w:tc>
          <w:tcPr>
            <w:tcW w:w="824" w:type="dxa"/>
            <w:vAlign w:val="center"/>
          </w:tcPr>
          <w:p w14:paraId="7D82C2E5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1</w:t>
            </w:r>
          </w:p>
        </w:tc>
        <w:tc>
          <w:tcPr>
            <w:tcW w:w="702" w:type="dxa"/>
            <w:vAlign w:val="center"/>
          </w:tcPr>
          <w:p w14:paraId="1C7BC10E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0</w:t>
            </w:r>
          </w:p>
        </w:tc>
        <w:tc>
          <w:tcPr>
            <w:tcW w:w="4385" w:type="dxa"/>
          </w:tcPr>
          <w:p w14:paraId="52AA0549" w14:textId="13A1D5EE" w:rsidR="004546C1" w:rsidRPr="00E372D5" w:rsidRDefault="00E372D5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</w:rPr>
              <w:t>仅选择 VIN1。</w:t>
            </w:r>
          </w:p>
        </w:tc>
        <w:tc>
          <w:tcPr>
            <w:tcW w:w="2731" w:type="dxa"/>
          </w:tcPr>
          <w:p w14:paraId="5F999B22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VIN1</w:t>
            </w:r>
          </w:p>
        </w:tc>
      </w:tr>
      <w:tr w:rsidR="004546C1" w:rsidRPr="00E372D5" w14:paraId="659BB3C4" w14:textId="77777777" w:rsidTr="004546C1">
        <w:trPr>
          <w:trHeight w:val="53"/>
          <w:jc w:val="center"/>
        </w:trPr>
        <w:tc>
          <w:tcPr>
            <w:tcW w:w="824" w:type="dxa"/>
            <w:vAlign w:val="center"/>
          </w:tcPr>
          <w:p w14:paraId="37F33670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1</w:t>
            </w:r>
          </w:p>
        </w:tc>
        <w:tc>
          <w:tcPr>
            <w:tcW w:w="702" w:type="dxa"/>
            <w:vAlign w:val="center"/>
          </w:tcPr>
          <w:p w14:paraId="087C33CB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1</w:t>
            </w:r>
          </w:p>
        </w:tc>
        <w:tc>
          <w:tcPr>
            <w:tcW w:w="4385" w:type="dxa"/>
          </w:tcPr>
          <w:p w14:paraId="1FDBA2B4" w14:textId="1C5F00D7" w:rsidR="004546C1" w:rsidRPr="00E372D5" w:rsidRDefault="00E372D5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</w:rPr>
              <w:t>仅选择 VIN2。</w:t>
            </w:r>
          </w:p>
        </w:tc>
        <w:tc>
          <w:tcPr>
            <w:tcW w:w="2731" w:type="dxa"/>
          </w:tcPr>
          <w:p w14:paraId="47FD9075" w14:textId="77777777" w:rsidR="004546C1" w:rsidRPr="00E372D5" w:rsidRDefault="004546C1" w:rsidP="00D83C5B">
            <w:pPr>
              <w:pStyle w:val="Head1"/>
              <w:adjustRightInd/>
              <w:spacing w:before="0" w:after="0"/>
              <w:jc w:val="center"/>
              <w:rPr>
                <w:rFonts w:ascii="宋体" w:eastAsia="宋体" w:hAnsi="宋体"/>
                <w:b w:val="0"/>
                <w:lang w:eastAsia="ko-KR"/>
              </w:rPr>
            </w:pPr>
            <w:r w:rsidRPr="00E372D5">
              <w:rPr>
                <w:rFonts w:ascii="宋体" w:eastAsia="宋体" w:hAnsi="宋体"/>
                <w:b w:val="0"/>
                <w:lang w:eastAsia="ko-KR"/>
              </w:rPr>
              <w:t>VIN2</w:t>
            </w:r>
          </w:p>
        </w:tc>
      </w:tr>
    </w:tbl>
    <w:p w14:paraId="0B4FBCE6" w14:textId="4E1C3484" w:rsidR="00596DB8" w:rsidRPr="006550E8" w:rsidRDefault="002F220D" w:rsidP="000D2950">
      <w:pPr>
        <w:pStyle w:val="2"/>
        <w:jc w:val="center"/>
        <w:rPr>
          <w:rFonts w:eastAsia="微软雅黑"/>
          <w:i w:val="0"/>
          <w:iCs w:val="0"/>
          <w:sz w:val="20"/>
          <w:szCs w:val="20"/>
          <w:lang w:eastAsia="zh-CN"/>
        </w:rPr>
      </w:pPr>
      <w:r>
        <w:rPr>
          <w:rFonts w:ascii="宋体" w:eastAsia="宋体" w:hAnsi="宋体" w:hint="eastAsia"/>
          <w:i w:val="0"/>
          <w:iCs w:val="0"/>
          <w:sz w:val="20"/>
          <w:szCs w:val="20"/>
          <w:lang w:eastAsia="zh-CN"/>
        </w:rPr>
        <w:t>表</w:t>
      </w:r>
      <w:r w:rsidR="004546C1" w:rsidRPr="006550E8">
        <w:rPr>
          <w:i w:val="0"/>
          <w:iCs w:val="0"/>
          <w:sz w:val="20"/>
          <w:szCs w:val="20"/>
        </w:rPr>
        <w:t xml:space="preserve">1. </w:t>
      </w:r>
      <w:r w:rsidR="004546C1" w:rsidRPr="006550E8">
        <w:rPr>
          <w:rFonts w:eastAsia="宋体"/>
          <w:i w:val="0"/>
          <w:iCs w:val="0"/>
          <w:sz w:val="20"/>
          <w:szCs w:val="20"/>
          <w:lang w:eastAsia="zh-CN"/>
        </w:rPr>
        <w:t>Truth Table of Input Source Selection</w:t>
      </w:r>
    </w:p>
    <w:p w14:paraId="332B4064" w14:textId="11AA40FB" w:rsidR="002F220D" w:rsidRPr="008F4154" w:rsidRDefault="002F220D" w:rsidP="00FD4393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8F4154">
        <w:rPr>
          <w:rFonts w:ascii="黑体" w:eastAsia="黑体" w:hAnsi="黑体"/>
          <w:i w:val="0"/>
          <w:iCs w:val="0"/>
        </w:rPr>
        <w:t>设计实例 – 自动模式</w:t>
      </w:r>
    </w:p>
    <w:p w14:paraId="195145EA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69816EFE" w14:textId="77777777" w:rsidR="002F220D" w:rsidRPr="002F220D" w:rsidRDefault="002F220D" w:rsidP="00380F82">
      <w:pPr>
        <w:rPr>
          <w:rFonts w:ascii="宋体" w:eastAsia="宋体" w:hAnsi="宋体" w:cs="Arial"/>
          <w:lang w:eastAsia="zh-CN"/>
        </w:rPr>
      </w:pPr>
      <w:r w:rsidRPr="002F220D">
        <w:rPr>
          <w:rFonts w:ascii="宋体" w:eastAsia="宋体" w:hAnsi="宋体" w:cs="Arial"/>
        </w:rPr>
        <w:t>在 EN=High 和 SEL=Low 的条件下，GLF74130使用两个输出之间的比较器来确定首选电源。通过将 SEL 拉至地并将 EN 连接到 VIN2，可以轻松实现此模式。图3显示了该配置的应用电路。</w:t>
      </w:r>
    </w:p>
    <w:p w14:paraId="3F1B3F7B" w14:textId="77777777" w:rsidR="00C1558A" w:rsidRPr="00C1558A" w:rsidRDefault="00C1558A" w:rsidP="00550BA5">
      <w:pPr>
        <w:rPr>
          <w:rFonts w:ascii="Arial" w:eastAsia="宋体" w:hAnsi="Arial" w:cs="Arial"/>
          <w:lang w:eastAsia="zh-CN"/>
        </w:rPr>
      </w:pPr>
    </w:p>
    <w:p w14:paraId="466E579B" w14:textId="540847E5" w:rsidR="00596DB8" w:rsidRDefault="00596DB8" w:rsidP="00041572">
      <w:pPr>
        <w:pStyle w:val="a3"/>
        <w:rPr>
          <w:rFonts w:ascii="Arial" w:hAnsi="Arial" w:cs="Arial"/>
          <w:sz w:val="22"/>
          <w:szCs w:val="22"/>
        </w:rPr>
      </w:pPr>
    </w:p>
    <w:p w14:paraId="7C2F5F21" w14:textId="48ADF121" w:rsidR="006D12F4" w:rsidRDefault="00041572" w:rsidP="004546C1">
      <w:pPr>
        <w:pStyle w:val="a3"/>
        <w:jc w:val="center"/>
        <w:rPr>
          <w:rFonts w:ascii="Arial" w:hAnsi="Arial" w:cs="Arial"/>
        </w:rPr>
      </w:pPr>
      <w:r>
        <w:object w:dxaOrig="11281" w:dyaOrig="5245" w14:anchorId="647D38B5">
          <v:shape id="_x0000_i1027" type="#_x0000_t75" style="width:276.95pt;height:129.05pt" o:ole="">
            <v:imagedata r:id="rId13" o:title=""/>
          </v:shape>
          <o:OLEObject Type="Embed" ProgID="Visio.Drawing.15" ShapeID="_x0000_i1027" DrawAspect="Content" ObjectID="_1770810222" r:id="rId14"/>
        </w:object>
      </w:r>
    </w:p>
    <w:p w14:paraId="579E1BDD" w14:textId="33068F6B" w:rsidR="004546C1" w:rsidRPr="008F4154" w:rsidRDefault="002F220D" w:rsidP="004546C1">
      <w:pPr>
        <w:pStyle w:val="a3"/>
        <w:jc w:val="center"/>
        <w:rPr>
          <w:rFonts w:ascii="宋体" w:eastAsia="宋体" w:hAnsi="宋体" w:cs="Arial"/>
          <w:sz w:val="24"/>
          <w:szCs w:val="24"/>
        </w:rPr>
      </w:pPr>
      <w:r w:rsidRPr="008F4154">
        <w:rPr>
          <w:rFonts w:ascii="宋体" w:eastAsia="宋体" w:hAnsi="宋体" w:cs="微软雅黑" w:hint="eastAsia"/>
          <w:sz w:val="24"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sz w:val="24"/>
          <w:szCs w:val="24"/>
        </w:rPr>
        <w:t xml:space="preserve"> </w:t>
      </w:r>
      <w:r w:rsidR="004546C1" w:rsidRPr="008F4154">
        <w:rPr>
          <w:rFonts w:ascii="宋体" w:eastAsia="宋体" w:hAnsi="宋体" w:cs="Arial"/>
          <w:sz w:val="24"/>
          <w:szCs w:val="24"/>
        </w:rPr>
        <w:fldChar w:fldCharType="begin"/>
      </w:r>
      <w:r w:rsidR="004546C1" w:rsidRPr="008F4154">
        <w:rPr>
          <w:rFonts w:ascii="宋体" w:eastAsia="宋体" w:hAnsi="宋体" w:cs="Arial"/>
          <w:sz w:val="24"/>
          <w:szCs w:val="24"/>
        </w:rPr>
        <w:instrText xml:space="preserve"> SEQ Figure \* ARABIC </w:instrText>
      </w:r>
      <w:r w:rsidR="004546C1" w:rsidRPr="008F4154">
        <w:rPr>
          <w:rFonts w:ascii="宋体" w:eastAsia="宋体" w:hAnsi="宋体" w:cs="Arial"/>
          <w:sz w:val="24"/>
          <w:szCs w:val="24"/>
        </w:rPr>
        <w:fldChar w:fldCharType="separate"/>
      </w:r>
      <w:r w:rsidR="003E3DD0">
        <w:rPr>
          <w:rFonts w:ascii="宋体" w:eastAsia="宋体" w:hAnsi="宋体" w:cs="Arial"/>
          <w:noProof/>
          <w:sz w:val="24"/>
          <w:szCs w:val="24"/>
        </w:rPr>
        <w:t>3</w:t>
      </w:r>
      <w:r w:rsidR="004546C1" w:rsidRPr="008F4154">
        <w:rPr>
          <w:rFonts w:ascii="宋体" w:eastAsia="宋体" w:hAnsi="宋体" w:cs="Arial"/>
          <w:noProof/>
          <w:sz w:val="24"/>
          <w:szCs w:val="24"/>
        </w:rPr>
        <w:fldChar w:fldCharType="end"/>
      </w:r>
      <w:r w:rsidR="004546C1" w:rsidRPr="008F4154">
        <w:rPr>
          <w:rFonts w:ascii="宋体" w:eastAsia="宋体" w:hAnsi="宋体" w:cs="Arial"/>
          <w:noProof/>
          <w:sz w:val="24"/>
          <w:szCs w:val="24"/>
        </w:rPr>
        <w:t>:</w:t>
      </w:r>
      <w:r w:rsidR="004546C1" w:rsidRPr="008F4154">
        <w:rPr>
          <w:rFonts w:ascii="宋体" w:eastAsia="宋体" w:hAnsi="宋体" w:cs="Arial"/>
          <w:sz w:val="24"/>
          <w:szCs w:val="24"/>
        </w:rPr>
        <w:t xml:space="preserve"> </w:t>
      </w:r>
      <w:r w:rsidRPr="008F4154">
        <w:rPr>
          <w:rFonts w:ascii="宋体" w:eastAsia="宋体" w:hAnsi="宋体" w:cs="Arial"/>
          <w:noProof/>
          <w:sz w:val="24"/>
          <w:szCs w:val="24"/>
        </w:rPr>
        <w:t>自动模式原理图</w:t>
      </w:r>
    </w:p>
    <w:p w14:paraId="1464C536" w14:textId="77777777" w:rsidR="00550BA5" w:rsidRPr="00DF5979" w:rsidRDefault="00550BA5" w:rsidP="003659A4">
      <w:pPr>
        <w:rPr>
          <w:rFonts w:ascii="Arial" w:eastAsia="宋体" w:hAnsi="Arial" w:cs="Arial"/>
          <w:sz w:val="22"/>
          <w:szCs w:val="22"/>
          <w:lang w:eastAsia="zh-C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1033"/>
        <w:gridCol w:w="4554"/>
      </w:tblGrid>
      <w:tr w:rsidR="00AA0056" w:rsidRPr="00DF5979" w14:paraId="194B81A3" w14:textId="77777777" w:rsidTr="007521A9">
        <w:trPr>
          <w:trHeight w:val="170"/>
          <w:jc w:val="center"/>
        </w:trPr>
        <w:tc>
          <w:tcPr>
            <w:tcW w:w="2164" w:type="dxa"/>
            <w:shd w:val="clear" w:color="auto" w:fill="DEEAF6" w:themeFill="accent1" w:themeFillTint="33"/>
            <w:vAlign w:val="center"/>
          </w:tcPr>
          <w:p w14:paraId="61931BC9" w14:textId="5C686433" w:rsidR="00AA0056" w:rsidRPr="008F4154" w:rsidRDefault="00AB07F5" w:rsidP="003659A4">
            <w:pPr>
              <w:jc w:val="center"/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P</w:t>
            </w:r>
            <w:r w:rsidR="003659A4"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arameters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14:paraId="639DDBB6" w14:textId="265FB551" w:rsidR="00AA0056" w:rsidRPr="008F4154" w:rsidRDefault="00AB07F5" w:rsidP="003659A4">
            <w:pPr>
              <w:jc w:val="center"/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Symbol</w:t>
            </w:r>
          </w:p>
        </w:tc>
        <w:tc>
          <w:tcPr>
            <w:tcW w:w="4554" w:type="dxa"/>
            <w:shd w:val="clear" w:color="auto" w:fill="DEEAF6" w:themeFill="accent1" w:themeFillTint="33"/>
            <w:vAlign w:val="center"/>
          </w:tcPr>
          <w:p w14:paraId="3A02D253" w14:textId="6E1682F7" w:rsidR="00AA0056" w:rsidRPr="008F4154" w:rsidRDefault="00AB07F5" w:rsidP="003659A4">
            <w:pPr>
              <w:jc w:val="center"/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Value</w:t>
            </w:r>
          </w:p>
        </w:tc>
      </w:tr>
      <w:tr w:rsidR="002F220D" w:rsidRPr="00DF5979" w14:paraId="26654121" w14:textId="77777777" w:rsidTr="007521A9">
        <w:trPr>
          <w:trHeight w:val="187"/>
          <w:jc w:val="center"/>
        </w:trPr>
        <w:tc>
          <w:tcPr>
            <w:tcW w:w="2164" w:type="dxa"/>
            <w:vAlign w:val="center"/>
          </w:tcPr>
          <w:p w14:paraId="00B908A2" w14:textId="123AB160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主电源</w:t>
            </w:r>
          </w:p>
        </w:tc>
        <w:tc>
          <w:tcPr>
            <w:tcW w:w="1033" w:type="dxa"/>
            <w:vAlign w:val="center"/>
          </w:tcPr>
          <w:p w14:paraId="558CEE17" w14:textId="5607EC84" w:rsidR="002F220D" w:rsidRPr="008F4154" w:rsidRDefault="002F220D" w:rsidP="002F220D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VIN1</w:t>
            </w:r>
          </w:p>
        </w:tc>
        <w:tc>
          <w:tcPr>
            <w:tcW w:w="4554" w:type="dxa"/>
            <w:vAlign w:val="center"/>
          </w:tcPr>
          <w:p w14:paraId="1A96CDE3" w14:textId="475B9110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5 V USB</w:t>
            </w:r>
          </w:p>
        </w:tc>
      </w:tr>
      <w:tr w:rsidR="002F220D" w:rsidRPr="00DF5979" w14:paraId="4EDDFFD6" w14:textId="77777777" w:rsidTr="007521A9">
        <w:trPr>
          <w:trHeight w:val="170"/>
          <w:jc w:val="center"/>
        </w:trPr>
        <w:tc>
          <w:tcPr>
            <w:tcW w:w="2164" w:type="dxa"/>
            <w:vAlign w:val="center"/>
          </w:tcPr>
          <w:p w14:paraId="7159C2F3" w14:textId="2FCBA4C7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备用电源</w:t>
            </w:r>
          </w:p>
        </w:tc>
        <w:tc>
          <w:tcPr>
            <w:tcW w:w="1033" w:type="dxa"/>
            <w:vAlign w:val="center"/>
          </w:tcPr>
          <w:p w14:paraId="1B98C6A9" w14:textId="29DF71D3" w:rsidR="002F220D" w:rsidRPr="008F4154" w:rsidRDefault="002F220D" w:rsidP="002F220D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VIN2</w:t>
            </w:r>
          </w:p>
        </w:tc>
        <w:tc>
          <w:tcPr>
            <w:tcW w:w="4554" w:type="dxa"/>
            <w:vAlign w:val="center"/>
          </w:tcPr>
          <w:p w14:paraId="4F0A07E7" w14:textId="40A90E67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</w:rPr>
              <w:t>3.6 V 锂电池</w:t>
            </w:r>
          </w:p>
        </w:tc>
      </w:tr>
      <w:tr w:rsidR="002F220D" w:rsidRPr="00DF5979" w14:paraId="61E3D53D" w14:textId="77777777" w:rsidTr="007521A9">
        <w:trPr>
          <w:trHeight w:val="51"/>
          <w:jc w:val="center"/>
        </w:trPr>
        <w:tc>
          <w:tcPr>
            <w:tcW w:w="2164" w:type="dxa"/>
            <w:vAlign w:val="center"/>
          </w:tcPr>
          <w:p w14:paraId="626F8E01" w14:textId="099F2F33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bookmarkStart w:id="1" w:name="_Hlk158976212"/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输出电压</w:t>
            </w:r>
          </w:p>
        </w:tc>
        <w:tc>
          <w:tcPr>
            <w:tcW w:w="1033" w:type="dxa"/>
            <w:vAlign w:val="center"/>
          </w:tcPr>
          <w:p w14:paraId="6CA7A9C2" w14:textId="22235A0B" w:rsidR="002F220D" w:rsidRPr="008F4154" w:rsidRDefault="002F220D" w:rsidP="002F220D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VOUT</w:t>
            </w:r>
          </w:p>
        </w:tc>
        <w:tc>
          <w:tcPr>
            <w:tcW w:w="4554" w:type="dxa"/>
            <w:vAlign w:val="center"/>
          </w:tcPr>
          <w:p w14:paraId="772858CE" w14:textId="35676F7C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</w:rPr>
              <w:t>选择VIN1 和 VIN2 之间的较高电压</w:t>
            </w:r>
          </w:p>
        </w:tc>
      </w:tr>
      <w:bookmarkEnd w:id="1"/>
      <w:tr w:rsidR="002F220D" w:rsidRPr="00DF5979" w14:paraId="5A0AAFA7" w14:textId="77777777" w:rsidTr="007521A9">
        <w:trPr>
          <w:trHeight w:val="164"/>
          <w:jc w:val="center"/>
        </w:trPr>
        <w:tc>
          <w:tcPr>
            <w:tcW w:w="2164" w:type="dxa"/>
            <w:vAlign w:val="center"/>
          </w:tcPr>
          <w:p w14:paraId="5089FDCE" w14:textId="1CD38428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输出电容</w:t>
            </w:r>
          </w:p>
        </w:tc>
        <w:tc>
          <w:tcPr>
            <w:tcW w:w="1033" w:type="dxa"/>
            <w:vAlign w:val="center"/>
          </w:tcPr>
          <w:p w14:paraId="58DAB6F4" w14:textId="01305BBD" w:rsidR="002F220D" w:rsidRPr="008F4154" w:rsidRDefault="002F220D" w:rsidP="002F220D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C</w:t>
            </w:r>
            <w:r w:rsidRPr="008F4154">
              <w:rPr>
                <w:rFonts w:ascii="宋体" w:eastAsia="宋体" w:hAnsi="宋体" w:cs="Arial"/>
                <w:szCs w:val="24"/>
                <w:vertAlign w:val="subscript"/>
                <w:lang w:eastAsia="zh-CN"/>
              </w:rPr>
              <w:t>OUT</w:t>
            </w:r>
          </w:p>
        </w:tc>
        <w:tc>
          <w:tcPr>
            <w:tcW w:w="4554" w:type="dxa"/>
            <w:vAlign w:val="center"/>
          </w:tcPr>
          <w:p w14:paraId="59A996CA" w14:textId="78B0512B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100 µF</w:t>
            </w:r>
          </w:p>
        </w:tc>
      </w:tr>
      <w:tr w:rsidR="002F220D" w:rsidRPr="00DF5979" w14:paraId="266C990B" w14:textId="77777777" w:rsidTr="007521A9">
        <w:trPr>
          <w:trHeight w:val="170"/>
          <w:jc w:val="center"/>
        </w:trPr>
        <w:tc>
          <w:tcPr>
            <w:tcW w:w="2164" w:type="dxa"/>
            <w:vAlign w:val="center"/>
          </w:tcPr>
          <w:p w14:paraId="047306C7" w14:textId="7F8AD838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负载电阻</w:t>
            </w:r>
          </w:p>
        </w:tc>
        <w:tc>
          <w:tcPr>
            <w:tcW w:w="1033" w:type="dxa"/>
            <w:vAlign w:val="center"/>
          </w:tcPr>
          <w:p w14:paraId="4BD7BF15" w14:textId="172B9399" w:rsidR="002F220D" w:rsidRPr="008F4154" w:rsidRDefault="002F220D" w:rsidP="002F220D">
            <w:pPr>
              <w:jc w:val="center"/>
              <w:rPr>
                <w:rFonts w:ascii="宋体" w:eastAsia="宋体" w:hAnsi="宋体" w:cs="Arial"/>
                <w:szCs w:val="24"/>
                <w:vertAlign w:val="subscript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R</w:t>
            </w:r>
            <w:r w:rsidRPr="008F4154">
              <w:rPr>
                <w:rFonts w:ascii="宋体" w:eastAsia="宋体" w:hAnsi="宋体" w:cs="Arial"/>
                <w:szCs w:val="24"/>
                <w:vertAlign w:val="subscript"/>
                <w:lang w:eastAsia="zh-CN"/>
              </w:rPr>
              <w:t>L</w:t>
            </w:r>
          </w:p>
        </w:tc>
        <w:tc>
          <w:tcPr>
            <w:tcW w:w="4554" w:type="dxa"/>
            <w:vAlign w:val="center"/>
          </w:tcPr>
          <w:p w14:paraId="2ECA6AB6" w14:textId="1F26DCE1" w:rsidR="002F220D" w:rsidRPr="008F4154" w:rsidRDefault="002F220D" w:rsidP="002F220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500 Ω</w:t>
            </w:r>
          </w:p>
        </w:tc>
      </w:tr>
    </w:tbl>
    <w:p w14:paraId="2C767282" w14:textId="7DBF49B3" w:rsidR="00AA0056" w:rsidRPr="008F4154" w:rsidRDefault="002F220D" w:rsidP="00DF5979">
      <w:pPr>
        <w:jc w:val="center"/>
        <w:rPr>
          <w:rFonts w:ascii="宋体" w:eastAsia="宋体" w:hAnsi="宋体" w:cs="Arial"/>
          <w:b/>
          <w:bCs/>
          <w:szCs w:val="24"/>
          <w:lang w:eastAsia="zh-CN"/>
        </w:rPr>
      </w:pPr>
      <w:r w:rsidRPr="008F4154">
        <w:rPr>
          <w:rFonts w:ascii="宋体" w:eastAsia="宋体" w:hAnsi="宋体" w:cs="Arial" w:hint="eastAsia"/>
          <w:b/>
          <w:bCs/>
          <w:szCs w:val="24"/>
          <w:lang w:eastAsia="zh-CN"/>
        </w:rPr>
        <w:t>表</w:t>
      </w:r>
      <w:r w:rsidR="00596DB8" w:rsidRPr="008F4154">
        <w:rPr>
          <w:rFonts w:ascii="宋体" w:eastAsia="宋体" w:hAnsi="宋体" w:cs="Arial"/>
          <w:b/>
          <w:bCs/>
          <w:szCs w:val="24"/>
        </w:rPr>
        <w:t>2</w:t>
      </w:r>
      <w:r w:rsidR="00DF5979" w:rsidRPr="008F4154">
        <w:rPr>
          <w:rFonts w:ascii="宋体" w:eastAsia="宋体" w:hAnsi="宋体" w:cs="Arial"/>
          <w:b/>
          <w:bCs/>
          <w:noProof/>
          <w:szCs w:val="24"/>
        </w:rPr>
        <w:t>.</w:t>
      </w:r>
      <w:r w:rsidR="00DF5979" w:rsidRPr="008F4154">
        <w:rPr>
          <w:rFonts w:ascii="宋体" w:eastAsia="宋体" w:hAnsi="宋体" w:cs="Arial"/>
          <w:b/>
          <w:bCs/>
          <w:szCs w:val="24"/>
        </w:rPr>
        <w:t xml:space="preserve"> </w:t>
      </w:r>
      <w:r w:rsidR="007B0247" w:rsidRPr="008F4154">
        <w:rPr>
          <w:rFonts w:ascii="宋体" w:eastAsia="宋体" w:hAnsi="宋体" w:cs="Arial"/>
          <w:b/>
          <w:bCs/>
          <w:szCs w:val="24"/>
        </w:rPr>
        <w:t>自动模式示例规格</w:t>
      </w:r>
    </w:p>
    <w:p w14:paraId="669A78AD" w14:textId="4F148067" w:rsidR="007B0247" w:rsidRPr="008F4154" w:rsidRDefault="007B0247" w:rsidP="00297FB3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8F4154">
        <w:rPr>
          <w:rFonts w:ascii="黑体" w:eastAsia="黑体" w:hAnsi="黑体"/>
          <w:i w:val="0"/>
          <w:iCs w:val="0"/>
        </w:rPr>
        <w:t>插入 5V USB</w:t>
      </w:r>
    </w:p>
    <w:p w14:paraId="71F23DF2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3D69804C" w14:textId="43656E3F" w:rsidR="007B0247" w:rsidRPr="008F4154" w:rsidRDefault="002F220D" w:rsidP="00AD7958">
      <w:pPr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Arial" w:hint="eastAsia"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szCs w:val="24"/>
          <w:lang w:eastAsia="zh-CN"/>
        </w:rPr>
        <w:t xml:space="preserve">4 </w:t>
      </w:r>
      <w:r w:rsidR="007B0247" w:rsidRPr="008F4154">
        <w:rPr>
          <w:rFonts w:ascii="宋体" w:eastAsia="宋体" w:hAnsi="宋体" w:cs="Arial"/>
          <w:szCs w:val="24"/>
        </w:rPr>
        <w:t>表示在使用备用电源（VIN2）的情况下连接主电源（VIN1）的时刻，此时Vout自动切换到主电源。</w:t>
      </w:r>
    </w:p>
    <w:p w14:paraId="0F4B062E" w14:textId="136BCA0A" w:rsidR="006550E8" w:rsidRDefault="006550E8" w:rsidP="004546C1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7391E974" w14:textId="2E5146E0" w:rsidR="00471E97" w:rsidRPr="00471E97" w:rsidRDefault="00471E97" w:rsidP="004546C1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6A0EFD">
        <w:rPr>
          <w:rFonts w:cs="Arial"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F70E2" wp14:editId="7C228667">
                <wp:simplePos x="0" y="0"/>
                <wp:positionH relativeFrom="column">
                  <wp:posOffset>1829727</wp:posOffset>
                </wp:positionH>
                <wp:positionV relativeFrom="paragraph">
                  <wp:posOffset>486410</wp:posOffset>
                </wp:positionV>
                <wp:extent cx="1219200" cy="221615"/>
                <wp:effectExtent l="0" t="0" r="0" b="0"/>
                <wp:wrapNone/>
                <wp:docPr id="85221664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4D873B" w14:textId="45E45DB8" w:rsidR="00165113" w:rsidRPr="00F01A50" w:rsidRDefault="00165113" w:rsidP="00165113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>VIN1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 xml:space="preserve"> [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>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F70E2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44.05pt;margin-top:38.3pt;width:96pt;height:1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" filled="f" stroked="f">
                <v:textbox>
                  <w:txbxContent>
                    <w:p w14:paraId="184D873B" w14:textId="45E45DB8" w:rsidR="00165113" w:rsidRPr="00F01A50" w:rsidRDefault="00165113" w:rsidP="00165113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>VIN1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 xml:space="preserve"> [</w:t>
                      </w:r>
                      <w:r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 xml:space="preserve">2 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>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DFB2" wp14:editId="42E0C7FA">
                <wp:simplePos x="0" y="0"/>
                <wp:positionH relativeFrom="column">
                  <wp:posOffset>1837958</wp:posOffset>
                </wp:positionH>
                <wp:positionV relativeFrom="paragraph">
                  <wp:posOffset>1021065</wp:posOffset>
                </wp:positionV>
                <wp:extent cx="1219200" cy="221615"/>
                <wp:effectExtent l="0" t="0" r="0" b="0"/>
                <wp:wrapNone/>
                <wp:docPr id="59045155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75D2E1" w14:textId="395FFE6A" w:rsidR="00165113" w:rsidRPr="00165113" w:rsidRDefault="00165113" w:rsidP="00165113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</w:pP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OUT</w:t>
                            </w: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 xml:space="preserve"> [2 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DFB2" id="_x0000_s1027" type="#_x0000_t202" style="position:absolute;left:0;text-align:left;margin-left:144.7pt;margin-top:80.4pt;width:96pt;height:1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" filled="f" stroked="f">
                <v:textbox>
                  <w:txbxContent>
                    <w:p w14:paraId="3775D2E1" w14:textId="395FFE6A" w:rsidR="00165113" w:rsidRPr="00165113" w:rsidRDefault="00165113" w:rsidP="00165113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</w:pP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OUT</w:t>
                      </w: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 xml:space="preserve"> [2 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F67CE" wp14:editId="78D8B433">
                <wp:simplePos x="0" y="0"/>
                <wp:positionH relativeFrom="column">
                  <wp:posOffset>4170981</wp:posOffset>
                </wp:positionH>
                <wp:positionV relativeFrom="paragraph">
                  <wp:posOffset>1316530</wp:posOffset>
                </wp:positionV>
                <wp:extent cx="1080770" cy="342900"/>
                <wp:effectExtent l="0" t="0" r="0" b="0"/>
                <wp:wrapNone/>
                <wp:docPr id="52421579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09831BE" w14:textId="08D0E19C" w:rsidR="00165113" w:rsidRPr="00F01A50" w:rsidRDefault="008C27DE" w:rsidP="001651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165113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 us/div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67CE" id="文本框 6" o:spid="_x0000_s1028" type="#_x0000_t202" style="position:absolute;left:0;text-align:left;margin-left:328.4pt;margin-top:103.65pt;width:85.1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" filled="f" stroked="f">
                <v:textbox style="mso-fit-shape-to-text:t">
                  <w:txbxContent>
                    <w:p w14:paraId="209831BE" w14:textId="08D0E19C" w:rsidR="00165113" w:rsidRPr="00F01A50" w:rsidRDefault="008C27DE" w:rsidP="00165113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="00165113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 us/div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35A39C" wp14:editId="71CA0EE2">
            <wp:extent cx="2912212" cy="1529826"/>
            <wp:effectExtent l="0" t="0" r="2540" b="0"/>
            <wp:docPr id="14449348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93485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6951" cy="154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0C76B" w14:textId="77777777" w:rsidR="006D12F4" w:rsidRDefault="006D12F4" w:rsidP="004546C1">
      <w:pPr>
        <w:jc w:val="center"/>
        <w:rPr>
          <w:rFonts w:ascii="Arial" w:hAnsi="Arial" w:cs="Arial"/>
          <w:b/>
          <w:bCs/>
          <w:sz w:val="20"/>
        </w:rPr>
      </w:pPr>
    </w:p>
    <w:p w14:paraId="7E4B52FE" w14:textId="49631A3C" w:rsidR="004546C1" w:rsidRPr="008F4154" w:rsidRDefault="002F220D" w:rsidP="004546C1">
      <w:pPr>
        <w:jc w:val="center"/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begin"/>
      </w:r>
      <w:r w:rsidR="004546C1" w:rsidRPr="008F4154">
        <w:rPr>
          <w:rFonts w:ascii="宋体" w:eastAsia="宋体" w:hAnsi="宋体" w:cs="Arial"/>
          <w:b/>
          <w:bCs/>
          <w:szCs w:val="24"/>
        </w:rPr>
        <w:instrText xml:space="preserve"> SEQ Figure \* ARABIC </w:instrTex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separate"/>
      </w:r>
      <w:r w:rsidR="003E3DD0">
        <w:rPr>
          <w:rFonts w:ascii="宋体" w:eastAsia="宋体" w:hAnsi="宋体" w:cs="Arial"/>
          <w:b/>
          <w:bCs/>
          <w:noProof/>
          <w:szCs w:val="24"/>
        </w:rPr>
        <w:t>4</w:t>
      </w:r>
      <w:r w:rsidR="004546C1" w:rsidRPr="008F4154">
        <w:rPr>
          <w:rFonts w:ascii="宋体" w:eastAsia="宋体" w:hAnsi="宋体" w:cs="Arial"/>
          <w:b/>
          <w:bCs/>
          <w:noProof/>
          <w:szCs w:val="24"/>
        </w:rPr>
        <w:fldChar w:fldCharType="end"/>
      </w:r>
      <w:r w:rsidR="00596DB8" w:rsidRPr="008F4154">
        <w:rPr>
          <w:rFonts w:ascii="宋体" w:eastAsia="宋体" w:hAnsi="宋体" w:cs="Arial"/>
          <w:b/>
          <w:bCs/>
          <w:szCs w:val="24"/>
          <w:lang w:eastAsia="zh-CN"/>
        </w:rPr>
        <w:t>.</w:t>
      </w:r>
      <w:r w:rsidR="004546C1" w:rsidRPr="008F4154">
        <w:rPr>
          <w:rFonts w:ascii="宋体" w:eastAsia="宋体" w:hAnsi="宋体" w:cs="Arial"/>
          <w:b/>
          <w:bCs/>
          <w:szCs w:val="24"/>
        </w:rPr>
        <w:t xml:space="preserve"> </w:t>
      </w:r>
      <w:r w:rsidR="00702B45" w:rsidRPr="008F4154">
        <w:rPr>
          <w:rFonts w:ascii="宋体" w:eastAsia="宋体" w:hAnsi="宋体" w:cs="Arial"/>
          <w:szCs w:val="24"/>
        </w:rPr>
        <w:t>从 VIN2 到 VIN1 的自动模式切换</w:t>
      </w:r>
    </w:p>
    <w:p w14:paraId="2ABBC9C5" w14:textId="5F5D0940" w:rsidR="004546C1" w:rsidRPr="008F4154" w:rsidRDefault="007B0247" w:rsidP="00596DB8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3E3DD0">
        <w:rPr>
          <w:rFonts w:ascii="黑体" w:eastAsia="黑体" w:hAnsi="黑体"/>
        </w:rPr>
        <w:t>拔</w:t>
      </w:r>
      <w:r w:rsidR="003E3DD0">
        <w:rPr>
          <w:rFonts w:ascii="黑体" w:eastAsia="黑体" w:hAnsi="黑体" w:hint="eastAsia"/>
          <w:lang w:eastAsia="zh-CN"/>
        </w:rPr>
        <w:t>出</w:t>
      </w:r>
      <w:r w:rsidRPr="003E3DD0">
        <w:rPr>
          <w:rFonts w:ascii="黑体" w:eastAsia="黑体" w:hAnsi="黑体"/>
        </w:rPr>
        <w:t xml:space="preserve"> 5V USB</w:t>
      </w:r>
      <w:r w:rsidR="004546C1" w:rsidRPr="008F4154">
        <w:rPr>
          <w:rFonts w:ascii="黑体" w:eastAsia="黑体" w:hAnsi="黑体"/>
          <w:i w:val="0"/>
          <w:iCs w:val="0"/>
          <w:lang w:eastAsia="zh-CN"/>
        </w:rPr>
        <w:t xml:space="preserve"> </w:t>
      </w:r>
    </w:p>
    <w:p w14:paraId="1C985FF4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674EEB0B" w14:textId="2C35F194" w:rsidR="004546C1" w:rsidRPr="002F220D" w:rsidRDefault="002F220D" w:rsidP="004546C1">
      <w:pPr>
        <w:rPr>
          <w:rFonts w:ascii="宋体" w:eastAsia="宋体" w:hAnsi="宋体" w:cs="Arial"/>
          <w:szCs w:val="24"/>
          <w:lang w:eastAsia="zh-CN"/>
        </w:rPr>
      </w:pPr>
      <w:r>
        <w:rPr>
          <w:rFonts w:ascii="宋体" w:eastAsia="宋体" w:hAnsi="宋体" w:cs="Arial" w:hint="eastAsia"/>
          <w:szCs w:val="24"/>
          <w:lang w:eastAsia="zh-CN"/>
        </w:rPr>
        <w:t>图</w:t>
      </w:r>
      <w:r w:rsidR="004546C1" w:rsidRPr="002F220D">
        <w:rPr>
          <w:rFonts w:ascii="宋体" w:eastAsia="宋体" w:hAnsi="宋体" w:cs="Arial"/>
          <w:szCs w:val="24"/>
          <w:lang w:eastAsia="zh-CN"/>
        </w:rPr>
        <w:t xml:space="preserve">5 </w:t>
      </w:r>
      <w:r w:rsidR="007B0247" w:rsidRPr="002F220D">
        <w:rPr>
          <w:rFonts w:ascii="宋体" w:eastAsia="宋体" w:hAnsi="宋体" w:hint="eastAsia"/>
          <w:szCs w:val="24"/>
          <w:lang w:eastAsia="zh-CN"/>
        </w:rPr>
        <w:t>展示了在使用主电源(</w:t>
      </w:r>
      <w:r w:rsidR="007B0247" w:rsidRPr="002F220D">
        <w:rPr>
          <w:rFonts w:ascii="宋体" w:eastAsia="宋体" w:hAnsi="宋体"/>
          <w:szCs w:val="24"/>
          <w:lang w:eastAsia="zh-CN"/>
        </w:rPr>
        <w:t>VIN2)</w:t>
      </w:r>
      <w:r w:rsidR="007B0247" w:rsidRPr="002F220D">
        <w:rPr>
          <w:rFonts w:ascii="宋体" w:eastAsia="宋体" w:hAnsi="宋体" w:hint="eastAsia"/>
          <w:szCs w:val="24"/>
          <w:lang w:eastAsia="zh-CN"/>
        </w:rPr>
        <w:t>的条件下，主电源(</w:t>
      </w:r>
      <w:r w:rsidR="007B0247" w:rsidRPr="002F220D">
        <w:rPr>
          <w:rFonts w:ascii="宋体" w:eastAsia="宋体" w:hAnsi="宋体"/>
          <w:szCs w:val="24"/>
          <w:lang w:eastAsia="zh-CN"/>
        </w:rPr>
        <w:t>VIN1)</w:t>
      </w:r>
      <w:r w:rsidR="007B0247" w:rsidRPr="002F220D">
        <w:rPr>
          <w:rFonts w:ascii="宋体" w:eastAsia="宋体" w:hAnsi="宋体" w:hint="eastAsia"/>
          <w:szCs w:val="24"/>
          <w:lang w:eastAsia="zh-CN"/>
        </w:rPr>
        <w:t>因故障移除后，这时Vout自动切换到辅助电源的情形。</w:t>
      </w:r>
    </w:p>
    <w:p w14:paraId="552B9285" w14:textId="411FEB93" w:rsidR="00596DB8" w:rsidRDefault="00596DB8" w:rsidP="004546C1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3B6DD636" w14:textId="0EDE99C7" w:rsidR="006550E8" w:rsidRDefault="006550E8" w:rsidP="004546C1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7481F61A" w14:textId="3709D289" w:rsidR="00EB7359" w:rsidRPr="006550E8" w:rsidRDefault="00EB7359" w:rsidP="004546C1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B74B8" wp14:editId="4A3719C9">
                <wp:simplePos x="0" y="0"/>
                <wp:positionH relativeFrom="column">
                  <wp:posOffset>1793608</wp:posOffset>
                </wp:positionH>
                <wp:positionV relativeFrom="paragraph">
                  <wp:posOffset>300165</wp:posOffset>
                </wp:positionV>
                <wp:extent cx="1219200" cy="221615"/>
                <wp:effectExtent l="0" t="0" r="0" b="0"/>
                <wp:wrapNone/>
                <wp:docPr id="42154720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556A895" w14:textId="77777777" w:rsidR="00165113" w:rsidRPr="00F01A50" w:rsidRDefault="00165113" w:rsidP="00165113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>VIN1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 xml:space="preserve"> [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00FE"/>
                                <w:sz w:val="14"/>
                                <w:szCs w:val="14"/>
                              </w:rPr>
                              <w:t>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74B8" id="_x0000_s1029" type="#_x0000_t202" style="position:absolute;left:0;text-align:left;margin-left:141.25pt;margin-top:23.65pt;width:96pt;height:1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" filled="f" stroked="f">
                <v:textbox>
                  <w:txbxContent>
                    <w:p w14:paraId="7556A895" w14:textId="77777777" w:rsidR="00165113" w:rsidRPr="00F01A50" w:rsidRDefault="00165113" w:rsidP="00165113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>VIN1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 xml:space="preserve"> [</w:t>
                      </w:r>
                      <w:r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 xml:space="preserve">2 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00FE"/>
                          <w:sz w:val="14"/>
                          <w:szCs w:val="14"/>
                        </w:rPr>
                        <w:t>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461A8" wp14:editId="172B9B63">
                <wp:simplePos x="0" y="0"/>
                <wp:positionH relativeFrom="column">
                  <wp:posOffset>1780721</wp:posOffset>
                </wp:positionH>
                <wp:positionV relativeFrom="paragraph">
                  <wp:posOffset>901037</wp:posOffset>
                </wp:positionV>
                <wp:extent cx="1219200" cy="221615"/>
                <wp:effectExtent l="0" t="0" r="0" b="0"/>
                <wp:wrapNone/>
                <wp:docPr id="131370274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955D7B6" w14:textId="77777777" w:rsidR="00165113" w:rsidRPr="00165113" w:rsidRDefault="00165113" w:rsidP="00165113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</w:pP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OUT</w:t>
                            </w: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 xml:space="preserve"> [2 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61A8" id="_x0000_s1030" type="#_x0000_t202" style="position:absolute;left:0;text-align:left;margin-left:140.2pt;margin-top:70.95pt;width:96pt;height:17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" filled="f" stroked="f">
                <v:textbox>
                  <w:txbxContent>
                    <w:p w14:paraId="5955D7B6" w14:textId="77777777" w:rsidR="00165113" w:rsidRPr="00165113" w:rsidRDefault="00165113" w:rsidP="00165113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</w:pP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OUT</w:t>
                      </w: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 xml:space="preserve"> [2 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4803F" wp14:editId="48017B9D">
                <wp:simplePos x="0" y="0"/>
                <wp:positionH relativeFrom="column">
                  <wp:posOffset>4181168</wp:posOffset>
                </wp:positionH>
                <wp:positionV relativeFrom="paragraph">
                  <wp:posOffset>1377059</wp:posOffset>
                </wp:positionV>
                <wp:extent cx="1080770" cy="342900"/>
                <wp:effectExtent l="0" t="0" r="0" b="0"/>
                <wp:wrapNone/>
                <wp:docPr id="213277077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0B0561" w14:textId="454A2030" w:rsidR="008C27DE" w:rsidRPr="00F01A50" w:rsidRDefault="00EC6B9E" w:rsidP="008C27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  <w:r w:rsidR="008C27DE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</w:t>
                            </w:r>
                            <w:r w:rsidR="008C27DE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s/div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803F" id="_x0000_s1031" type="#_x0000_t202" style="position:absolute;left:0;text-align:left;margin-left:329.25pt;margin-top:108.45pt;width:85.1pt;height:2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" filled="f" stroked="f">
                <v:textbox style="mso-fit-shape-to-text:t">
                  <w:txbxContent>
                    <w:p w14:paraId="370B0561" w14:textId="454A2030" w:rsidR="008C27DE" w:rsidRPr="00F01A50" w:rsidRDefault="00EC6B9E" w:rsidP="008C27D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20</w:t>
                      </w:r>
                      <w:r w:rsidR="008C27DE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</w:t>
                      </w:r>
                      <w:r w:rsidR="008C27DE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s/div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45E433" wp14:editId="0ECC51D6">
            <wp:extent cx="2999729" cy="1576959"/>
            <wp:effectExtent l="0" t="0" r="0" b="4445"/>
            <wp:docPr id="6488495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4954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7542" cy="15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3088" w14:textId="77777777" w:rsidR="006D12F4" w:rsidRDefault="006D12F4" w:rsidP="004546C1">
      <w:pPr>
        <w:jc w:val="center"/>
        <w:rPr>
          <w:rFonts w:ascii="Arial" w:hAnsi="Arial" w:cs="Arial"/>
          <w:b/>
          <w:bCs/>
          <w:sz w:val="20"/>
        </w:rPr>
      </w:pPr>
    </w:p>
    <w:p w14:paraId="4EBD327A" w14:textId="78927640" w:rsidR="004546C1" w:rsidRPr="008F4154" w:rsidRDefault="002F220D" w:rsidP="004546C1">
      <w:pPr>
        <w:jc w:val="center"/>
        <w:rPr>
          <w:rFonts w:ascii="宋体" w:eastAsia="宋体" w:hAnsi="宋体" w:cs="Arial"/>
          <w:b/>
          <w:bCs/>
          <w:szCs w:val="24"/>
          <w:lang w:eastAsia="zh-CN"/>
        </w:rPr>
      </w:pPr>
      <w:r w:rsidRPr="008F4154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begin"/>
      </w:r>
      <w:r w:rsidR="004546C1" w:rsidRPr="008F4154">
        <w:rPr>
          <w:rFonts w:ascii="宋体" w:eastAsia="宋体" w:hAnsi="宋体" w:cs="Arial"/>
          <w:b/>
          <w:bCs/>
          <w:szCs w:val="24"/>
        </w:rPr>
        <w:instrText xml:space="preserve"> SEQ Figure \* ARABIC </w:instrTex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separate"/>
      </w:r>
      <w:r w:rsidR="003E3DD0">
        <w:rPr>
          <w:rFonts w:ascii="宋体" w:eastAsia="宋体" w:hAnsi="宋体" w:cs="Arial"/>
          <w:b/>
          <w:bCs/>
          <w:noProof/>
          <w:szCs w:val="24"/>
        </w:rPr>
        <w:t>5</w:t>
      </w:r>
      <w:r w:rsidR="004546C1" w:rsidRPr="008F4154">
        <w:rPr>
          <w:rFonts w:ascii="宋体" w:eastAsia="宋体" w:hAnsi="宋体" w:cs="Arial"/>
          <w:b/>
          <w:bCs/>
          <w:noProof/>
          <w:szCs w:val="24"/>
        </w:rPr>
        <w:fldChar w:fldCharType="end"/>
      </w:r>
      <w:r w:rsidR="00596DB8" w:rsidRPr="008F4154">
        <w:rPr>
          <w:rFonts w:ascii="宋体" w:eastAsia="宋体" w:hAnsi="宋体" w:cs="Arial"/>
          <w:b/>
          <w:bCs/>
          <w:noProof/>
          <w:szCs w:val="24"/>
        </w:rPr>
        <w:t>.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从VIN</w:t>
      </w:r>
      <w:r w:rsidR="007B0247" w:rsidRPr="008F4154">
        <w:rPr>
          <w:rFonts w:ascii="宋体" w:eastAsia="宋体" w:hAnsi="宋体"/>
          <w:szCs w:val="24"/>
          <w:lang w:eastAsia="zh-CN"/>
        </w:rPr>
        <w:t>1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到VIN</w:t>
      </w:r>
      <w:r w:rsidR="007B0247" w:rsidRPr="008F4154">
        <w:rPr>
          <w:rFonts w:ascii="宋体" w:eastAsia="宋体" w:hAnsi="宋体"/>
          <w:szCs w:val="24"/>
          <w:lang w:eastAsia="zh-CN"/>
        </w:rPr>
        <w:t>2</w:t>
      </w:r>
      <w:r w:rsidR="00702B45" w:rsidRPr="008F4154">
        <w:rPr>
          <w:rFonts w:ascii="宋体" w:eastAsia="宋体" w:hAnsi="宋体" w:hint="eastAsia"/>
          <w:szCs w:val="24"/>
          <w:lang w:eastAsia="zh-CN"/>
        </w:rPr>
        <w:t>的切换自动模式</w:t>
      </w:r>
    </w:p>
    <w:p w14:paraId="2A74FAA4" w14:textId="77777777" w:rsidR="007B0247" w:rsidRPr="008F4154" w:rsidRDefault="007B0247" w:rsidP="00A27464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8F4154">
        <w:rPr>
          <w:rFonts w:ascii="黑体" w:eastAsia="黑体" w:hAnsi="黑体"/>
          <w:i w:val="0"/>
          <w:iCs w:val="0"/>
        </w:rPr>
        <w:t>设计实例 – 手动选择模式</w:t>
      </w:r>
    </w:p>
    <w:p w14:paraId="22B72ED3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54B2F6F5" w14:textId="650E49E2" w:rsidR="007B0247" w:rsidRPr="008F4154" w:rsidRDefault="007B0247" w:rsidP="003E049B">
      <w:pPr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Arial"/>
          <w:szCs w:val="24"/>
        </w:rPr>
        <w:t>当 SEL 引脚处于</w:t>
      </w:r>
      <w:r w:rsidRPr="008F4154">
        <w:rPr>
          <w:rFonts w:ascii="宋体" w:eastAsia="宋体" w:hAnsi="宋体" w:cs="Arial" w:hint="eastAsia"/>
          <w:szCs w:val="24"/>
          <w:lang w:eastAsia="zh-CN"/>
        </w:rPr>
        <w:t>逻辑</w:t>
      </w:r>
      <w:r w:rsidRPr="008F4154">
        <w:rPr>
          <w:rFonts w:ascii="宋体" w:eastAsia="宋体" w:hAnsi="宋体" w:cs="Arial"/>
          <w:szCs w:val="24"/>
        </w:rPr>
        <w:t>高时，设备进入手动模式，通过更改 EN 引脚的电平来启用不同的输入。通过将 SEL 连接到 VIN1 并将 EN 连接到 MCU 或其他控制元件，可以轻松实现此模式。</w:t>
      </w:r>
      <w:r w:rsidR="002F220D" w:rsidRPr="008F4154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Pr="008F4154">
        <w:rPr>
          <w:rFonts w:ascii="宋体" w:eastAsia="宋体" w:hAnsi="宋体" w:cs="Arial"/>
          <w:szCs w:val="24"/>
        </w:rPr>
        <w:t>6显示了该配置的应用电路。</w:t>
      </w:r>
    </w:p>
    <w:p w14:paraId="4EDAA667" w14:textId="5F6CEAFD" w:rsidR="004546C1" w:rsidRPr="00DF5979" w:rsidRDefault="004546C1" w:rsidP="002C7593">
      <w:pPr>
        <w:keepNext/>
        <w:rPr>
          <w:rFonts w:ascii="Arial" w:hAnsi="Arial" w:cs="Arial"/>
          <w:sz w:val="22"/>
          <w:szCs w:val="22"/>
        </w:rPr>
      </w:pPr>
    </w:p>
    <w:p w14:paraId="63D7F557" w14:textId="7017C81A" w:rsidR="006550E8" w:rsidRDefault="006550E8" w:rsidP="004546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A9F090" w14:textId="1395ACED" w:rsidR="006D12F4" w:rsidRDefault="00041572" w:rsidP="004546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object w:dxaOrig="11281" w:dyaOrig="5245" w14:anchorId="6BCE462D">
          <v:shape id="_x0000_i1028" type="#_x0000_t75" style="width:289.35pt;height:135.3pt" o:ole="">
            <v:imagedata r:id="rId17" o:title=""/>
          </v:shape>
          <o:OLEObject Type="Embed" ProgID="Visio.Drawing.15" ShapeID="_x0000_i1028" DrawAspect="Content" ObjectID="_1770810223" r:id="rId18"/>
        </w:object>
      </w:r>
    </w:p>
    <w:p w14:paraId="352E92C3" w14:textId="3ED53FB9" w:rsidR="004546C1" w:rsidRPr="002F220D" w:rsidRDefault="002F220D" w:rsidP="004546C1">
      <w:pPr>
        <w:jc w:val="center"/>
        <w:rPr>
          <w:rFonts w:ascii="宋体" w:eastAsia="宋体" w:hAnsi="宋体" w:cs="微软雅黑"/>
          <w:b/>
          <w:bCs/>
          <w:szCs w:val="24"/>
          <w:lang w:eastAsia="zh-CN"/>
        </w:rPr>
      </w:pPr>
      <w:r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4546C1" w:rsidRPr="002F220D">
        <w:rPr>
          <w:rFonts w:ascii="宋体" w:eastAsia="宋体" w:hAnsi="宋体" w:cs="微软雅黑"/>
          <w:b/>
          <w:bCs/>
          <w:szCs w:val="24"/>
          <w:lang w:eastAsia="zh-CN"/>
        </w:rPr>
        <w:fldChar w:fldCharType="begin"/>
      </w:r>
      <w:r w:rsidR="004546C1" w:rsidRPr="002F220D">
        <w:rPr>
          <w:rFonts w:ascii="宋体" w:eastAsia="宋体" w:hAnsi="宋体" w:cs="微软雅黑"/>
          <w:b/>
          <w:bCs/>
          <w:szCs w:val="24"/>
          <w:lang w:eastAsia="zh-CN"/>
        </w:rPr>
        <w:instrText xml:space="preserve"> SEQ Figure \* ARABIC </w:instrText>
      </w:r>
      <w:r w:rsidR="004546C1" w:rsidRPr="002F220D">
        <w:rPr>
          <w:rFonts w:ascii="宋体" w:eastAsia="宋体" w:hAnsi="宋体" w:cs="微软雅黑"/>
          <w:b/>
          <w:bCs/>
          <w:szCs w:val="24"/>
          <w:lang w:eastAsia="zh-CN"/>
        </w:rPr>
        <w:fldChar w:fldCharType="separate"/>
      </w:r>
      <w:r w:rsidR="003E3DD0">
        <w:rPr>
          <w:rFonts w:ascii="宋体" w:eastAsia="宋体" w:hAnsi="宋体" w:cs="微软雅黑"/>
          <w:b/>
          <w:bCs/>
          <w:noProof/>
          <w:szCs w:val="24"/>
          <w:lang w:eastAsia="zh-CN"/>
        </w:rPr>
        <w:t>6</w:t>
      </w:r>
      <w:r w:rsidR="004546C1" w:rsidRPr="002F220D">
        <w:rPr>
          <w:rFonts w:ascii="宋体" w:eastAsia="宋体" w:hAnsi="宋体" w:cs="微软雅黑"/>
          <w:b/>
          <w:bCs/>
          <w:szCs w:val="24"/>
          <w:lang w:eastAsia="zh-CN"/>
        </w:rPr>
        <w:fldChar w:fldCharType="end"/>
      </w:r>
      <w:r w:rsidR="004546C1" w:rsidRPr="002F220D">
        <w:rPr>
          <w:rFonts w:ascii="宋体" w:eastAsia="宋体" w:hAnsi="宋体" w:cs="微软雅黑"/>
          <w:b/>
          <w:bCs/>
          <w:szCs w:val="24"/>
          <w:lang w:eastAsia="zh-CN"/>
        </w:rPr>
        <w:t xml:space="preserve">: </w:t>
      </w:r>
      <w:r w:rsidR="007B0247" w:rsidRPr="002F220D">
        <w:rPr>
          <w:rFonts w:ascii="宋体" w:eastAsia="宋体" w:hAnsi="宋体" w:cs="微软雅黑"/>
          <w:szCs w:val="24"/>
          <w:lang w:eastAsia="zh-CN"/>
        </w:rPr>
        <w:t>手动模式原理图</w:t>
      </w:r>
    </w:p>
    <w:p w14:paraId="0896036E" w14:textId="77777777" w:rsidR="007B0247" w:rsidRPr="008F4154" w:rsidRDefault="007B0247" w:rsidP="007D74CC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8F4154">
        <w:rPr>
          <w:rFonts w:ascii="黑体" w:eastAsia="黑体" w:hAnsi="黑体"/>
          <w:i w:val="0"/>
          <w:iCs w:val="0"/>
        </w:rPr>
        <w:lastRenderedPageBreak/>
        <w:t>从 5 V USB 切换到 3.6 V</w:t>
      </w:r>
    </w:p>
    <w:p w14:paraId="6FA9C167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48D23841" w14:textId="5C4FD92E" w:rsidR="004546C1" w:rsidRDefault="002F220D" w:rsidP="004546C1">
      <w:pPr>
        <w:rPr>
          <w:rFonts w:ascii="Arial" w:eastAsia="宋体" w:hAnsi="Arial" w:cs="Arial"/>
          <w:sz w:val="22"/>
          <w:szCs w:val="22"/>
          <w:lang w:eastAsia="zh-CN"/>
        </w:rPr>
      </w:pPr>
      <w:r w:rsidRPr="008F4154">
        <w:rPr>
          <w:rFonts w:ascii="宋体" w:eastAsia="宋体" w:hAnsi="宋体" w:cs="Arial" w:hint="eastAsia"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szCs w:val="24"/>
          <w:lang w:eastAsia="zh-CN"/>
        </w:rPr>
        <w:t xml:space="preserve">7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展示了当 Vout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设置为 VIN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1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时，通过更改 EN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逻辑电平(</w:t>
      </w:r>
      <w:r w:rsidR="007B0247" w:rsidRPr="008F4154">
        <w:rPr>
          <w:rFonts w:ascii="宋体" w:eastAsia="宋体" w:hAnsi="宋体"/>
          <w:szCs w:val="24"/>
          <w:lang w:eastAsia="zh-CN"/>
        </w:rPr>
        <w:t>Low to High),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将 Vout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从 VIN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1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设置为 VIN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2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的情形</w:t>
      </w:r>
      <w:r w:rsidR="007B0247">
        <w:rPr>
          <w:rFonts w:eastAsia="宋体" w:hint="eastAsia"/>
          <w:lang w:eastAsia="zh-CN"/>
        </w:rPr>
        <w:t>。</w:t>
      </w:r>
    </w:p>
    <w:p w14:paraId="2C2B7C56" w14:textId="77777777" w:rsidR="006550E8" w:rsidRPr="00DF5979" w:rsidRDefault="006550E8" w:rsidP="004546C1">
      <w:pPr>
        <w:rPr>
          <w:rFonts w:ascii="Arial" w:eastAsia="宋体" w:hAnsi="Arial" w:cs="Arial"/>
          <w:sz w:val="22"/>
          <w:szCs w:val="22"/>
          <w:lang w:eastAsia="zh-CN"/>
        </w:rPr>
      </w:pPr>
    </w:p>
    <w:p w14:paraId="047CB965" w14:textId="17755C32" w:rsidR="00596DB8" w:rsidRPr="00596DB8" w:rsidRDefault="00596DB8" w:rsidP="004546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5A1A83" w14:textId="7B063523" w:rsidR="006550E8" w:rsidRDefault="001F064C" w:rsidP="004546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6F9F1" wp14:editId="40138161">
                <wp:simplePos x="0" y="0"/>
                <wp:positionH relativeFrom="column">
                  <wp:posOffset>1853885</wp:posOffset>
                </wp:positionH>
                <wp:positionV relativeFrom="paragraph">
                  <wp:posOffset>850159</wp:posOffset>
                </wp:positionV>
                <wp:extent cx="1219200" cy="221615"/>
                <wp:effectExtent l="0" t="0" r="0" b="0"/>
                <wp:wrapNone/>
                <wp:docPr id="105780170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79367BA" w14:textId="77777777" w:rsidR="00B02B04" w:rsidRPr="00165113" w:rsidRDefault="00B02B04" w:rsidP="00B02B04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</w:pP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OUT</w:t>
                            </w: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 xml:space="preserve"> [2 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F9F1" id="_x0000_s1032" type="#_x0000_t202" style="position:absolute;left:0;text-align:left;margin-left:146pt;margin-top:66.95pt;width:96pt;height:17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" filled="f" stroked="f">
                <v:textbox>
                  <w:txbxContent>
                    <w:p w14:paraId="079367BA" w14:textId="77777777" w:rsidR="00B02B04" w:rsidRPr="00165113" w:rsidRDefault="00B02B04" w:rsidP="00B02B04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</w:pP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OUT</w:t>
                      </w: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 xml:space="preserve"> [2 V/div]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4DCC2" wp14:editId="2CA53310">
                <wp:simplePos x="0" y="0"/>
                <wp:positionH relativeFrom="column">
                  <wp:posOffset>1844879</wp:posOffset>
                </wp:positionH>
                <wp:positionV relativeFrom="paragraph">
                  <wp:posOffset>539221</wp:posOffset>
                </wp:positionV>
                <wp:extent cx="1430655" cy="342900"/>
                <wp:effectExtent l="0" t="0" r="0" b="0"/>
                <wp:wrapNone/>
                <wp:docPr id="112117919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A11781C" w14:textId="67E9C545" w:rsidR="00B02B04" w:rsidRPr="00F01A50" w:rsidRDefault="00B02B04" w:rsidP="00B02B04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>EN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 xml:space="preserve"> [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>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DCC2" id="文本框 8" o:spid="_x0000_s1033" type="#_x0000_t202" style="position:absolute;left:0;text-align:left;margin-left:145.25pt;margin-top:42.45pt;width:112.65pt;height:2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" filled="f" stroked="f">
                <v:textbox style="mso-fit-shape-to-text:t">
                  <w:txbxContent>
                    <w:p w14:paraId="6A11781C" w14:textId="67E9C545" w:rsidR="00B02B04" w:rsidRPr="00F01A50" w:rsidRDefault="00B02B04" w:rsidP="00B02B04">
                      <w:pPr>
                        <w:pStyle w:val="Notes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>EN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 xml:space="preserve"> [</w:t>
                      </w:r>
                      <w:r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 xml:space="preserve">2 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>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F3584" wp14:editId="16FB1FE7">
                <wp:simplePos x="0" y="0"/>
                <wp:positionH relativeFrom="column">
                  <wp:posOffset>4151122</wp:posOffset>
                </wp:positionH>
                <wp:positionV relativeFrom="paragraph">
                  <wp:posOffset>1310284</wp:posOffset>
                </wp:positionV>
                <wp:extent cx="1080770" cy="342900"/>
                <wp:effectExtent l="0" t="0" r="0" b="0"/>
                <wp:wrapNone/>
                <wp:docPr id="212675290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631DC36" w14:textId="355FE028" w:rsidR="00B02B04" w:rsidRPr="00F01A50" w:rsidRDefault="001F064C" w:rsidP="00B02B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B02B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="00B02B04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02B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  <w:r w:rsidR="00B02B04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s/div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3584" id="_x0000_s1034" type="#_x0000_t202" style="position:absolute;left:0;text-align:left;margin-left:326.85pt;margin-top:103.15pt;width:85.1pt;height:2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" filled="f" stroked="f">
                <v:textbox style="mso-fit-shape-to-text:t">
                  <w:txbxContent>
                    <w:p w14:paraId="7631DC36" w14:textId="355FE028" w:rsidR="00B02B04" w:rsidRPr="00F01A50" w:rsidRDefault="001F064C" w:rsidP="00B02B0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="00B02B0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="00B02B04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02B0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u</w:t>
                      </w:r>
                      <w:r w:rsidR="00B02B04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s/div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300BA5" wp14:editId="161C167D">
            <wp:extent cx="2896289" cy="1515864"/>
            <wp:effectExtent l="0" t="0" r="0" b="8255"/>
            <wp:docPr id="2737824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82493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1982" cy="15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7450" w14:textId="77777777" w:rsidR="006D12F4" w:rsidRDefault="006D12F4" w:rsidP="004546C1">
      <w:pPr>
        <w:jc w:val="center"/>
        <w:rPr>
          <w:rFonts w:ascii="Arial" w:hAnsi="Arial" w:cs="Arial"/>
          <w:b/>
          <w:bCs/>
          <w:sz w:val="20"/>
        </w:rPr>
      </w:pPr>
    </w:p>
    <w:p w14:paraId="75C6DF70" w14:textId="21239E8A" w:rsidR="004546C1" w:rsidRPr="008F4154" w:rsidRDefault="002F220D" w:rsidP="004546C1">
      <w:pPr>
        <w:jc w:val="center"/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begin"/>
      </w:r>
      <w:r w:rsidR="004546C1" w:rsidRPr="008F4154">
        <w:rPr>
          <w:rFonts w:ascii="宋体" w:eastAsia="宋体" w:hAnsi="宋体" w:cs="Arial"/>
          <w:b/>
          <w:bCs/>
          <w:szCs w:val="24"/>
        </w:rPr>
        <w:instrText xml:space="preserve"> SEQ Figure \* ARABIC </w:instrTex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separate"/>
      </w:r>
      <w:r w:rsidR="003E3DD0">
        <w:rPr>
          <w:rFonts w:ascii="宋体" w:eastAsia="宋体" w:hAnsi="宋体" w:cs="Arial"/>
          <w:b/>
          <w:bCs/>
          <w:noProof/>
          <w:szCs w:val="24"/>
        </w:rPr>
        <w:t>7</w:t>
      </w:r>
      <w:r w:rsidR="004546C1" w:rsidRPr="008F4154">
        <w:rPr>
          <w:rFonts w:ascii="宋体" w:eastAsia="宋体" w:hAnsi="宋体" w:cs="Arial"/>
          <w:b/>
          <w:bCs/>
          <w:noProof/>
          <w:szCs w:val="24"/>
        </w:rPr>
        <w:fldChar w:fldCharType="end"/>
      </w:r>
      <w:r w:rsidR="004546C1" w:rsidRPr="008F4154">
        <w:rPr>
          <w:rFonts w:ascii="宋体" w:eastAsia="宋体" w:hAnsi="宋体" w:cs="Arial"/>
          <w:b/>
          <w:bCs/>
          <w:szCs w:val="24"/>
          <w:lang w:eastAsia="zh-CN"/>
        </w:rPr>
        <w:t>:</w:t>
      </w:r>
      <w:r w:rsidR="004546C1" w:rsidRPr="008F4154">
        <w:rPr>
          <w:rFonts w:ascii="宋体" w:eastAsia="宋体" w:hAnsi="宋体" w:cs="Arial"/>
          <w:b/>
          <w:bCs/>
          <w:szCs w:val="24"/>
        </w:rPr>
        <w:t xml:space="preserve"> </w:t>
      </w:r>
      <w:r w:rsidR="007B0247" w:rsidRPr="008F4154">
        <w:rPr>
          <w:rFonts w:ascii="宋体" w:eastAsia="宋体" w:hAnsi="宋体" w:cs="Arial"/>
          <w:szCs w:val="24"/>
        </w:rPr>
        <w:t>手动模式从 VIN1 切换到 VIN2</w:t>
      </w:r>
    </w:p>
    <w:p w14:paraId="1E089125" w14:textId="77777777" w:rsidR="007B0247" w:rsidRPr="008F4154" w:rsidRDefault="007B0247" w:rsidP="00101988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8F4154">
        <w:rPr>
          <w:rFonts w:ascii="黑体" w:eastAsia="黑体" w:hAnsi="黑体"/>
          <w:i w:val="0"/>
          <w:iCs w:val="0"/>
        </w:rPr>
        <w:t>从 3.6 V 切换到 5 V USB</w:t>
      </w:r>
    </w:p>
    <w:p w14:paraId="18C4DDF3" w14:textId="77777777" w:rsidR="00596DB8" w:rsidRPr="00596DB8" w:rsidRDefault="00596DB8" w:rsidP="004546C1">
      <w:pPr>
        <w:rPr>
          <w:rFonts w:ascii="Arial" w:eastAsia="宋体" w:hAnsi="Arial" w:cs="Arial"/>
          <w:sz w:val="22"/>
          <w:szCs w:val="22"/>
          <w:lang w:eastAsia="zh-CN"/>
        </w:rPr>
      </w:pPr>
    </w:p>
    <w:p w14:paraId="6AB08CD7" w14:textId="2459ABF4" w:rsidR="004546C1" w:rsidRPr="008F4154" w:rsidRDefault="002F220D" w:rsidP="004546C1">
      <w:pPr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Arial" w:hint="eastAsia"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szCs w:val="24"/>
          <w:lang w:eastAsia="zh-CN"/>
        </w:rPr>
        <w:t xml:space="preserve">8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展示了当 Vout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设置为VIN</w:t>
      </w:r>
      <w:r w:rsidR="007B0247" w:rsidRPr="008F4154">
        <w:rPr>
          <w:rFonts w:ascii="宋体" w:eastAsia="宋体" w:hAnsi="宋体"/>
          <w:szCs w:val="24"/>
          <w:lang w:eastAsia="zh-CN"/>
        </w:rPr>
        <w:t>2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(</w:t>
      </w:r>
      <w:r w:rsidR="007B0247" w:rsidRPr="008F4154">
        <w:rPr>
          <w:rFonts w:ascii="宋体" w:eastAsia="宋体" w:hAnsi="宋体"/>
          <w:szCs w:val="24"/>
          <w:lang w:eastAsia="zh-CN"/>
        </w:rPr>
        <w:t>3.6V)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时，通过更改EN逻辑电平(</w:t>
      </w:r>
      <w:r w:rsidR="007B0247" w:rsidRPr="008F4154">
        <w:rPr>
          <w:rFonts w:ascii="宋体" w:eastAsia="宋体" w:hAnsi="宋体"/>
          <w:szCs w:val="24"/>
          <w:lang w:eastAsia="zh-CN"/>
        </w:rPr>
        <w:t>Low to High),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将 Vout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从 VIN</w:t>
      </w:r>
      <w:r w:rsidR="007B0247" w:rsidRPr="008F4154">
        <w:rPr>
          <w:rFonts w:ascii="宋体" w:eastAsia="宋体" w:hAnsi="宋体"/>
          <w:szCs w:val="24"/>
          <w:lang w:eastAsia="zh-CN"/>
        </w:rPr>
        <w:t>2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设置为 VIN</w:t>
      </w:r>
      <w:r w:rsidR="007B0247" w:rsidRPr="008F4154">
        <w:rPr>
          <w:rFonts w:ascii="宋体" w:eastAsia="宋体" w:hAnsi="宋体"/>
          <w:szCs w:val="24"/>
          <w:lang w:eastAsia="zh-CN"/>
        </w:rPr>
        <w:t xml:space="preserve">1 </w:t>
      </w:r>
      <w:r w:rsidR="007B0247" w:rsidRPr="008F4154">
        <w:rPr>
          <w:rFonts w:ascii="宋体" w:eastAsia="宋体" w:hAnsi="宋体" w:hint="eastAsia"/>
          <w:szCs w:val="24"/>
          <w:lang w:eastAsia="zh-CN"/>
        </w:rPr>
        <w:t>的情形</w:t>
      </w:r>
    </w:p>
    <w:p w14:paraId="47341E16" w14:textId="13772D1B" w:rsidR="006550E8" w:rsidRPr="006550E8" w:rsidRDefault="00634D23" w:rsidP="004546C1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04CA6" wp14:editId="2B94C2D7">
                <wp:simplePos x="0" y="0"/>
                <wp:positionH relativeFrom="column">
                  <wp:posOffset>1837969</wp:posOffset>
                </wp:positionH>
                <wp:positionV relativeFrom="paragraph">
                  <wp:posOffset>485475</wp:posOffset>
                </wp:positionV>
                <wp:extent cx="1430655" cy="342900"/>
                <wp:effectExtent l="0" t="0" r="0" b="0"/>
                <wp:wrapNone/>
                <wp:docPr id="30735508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5F58AE2" w14:textId="77777777" w:rsidR="00B02B04" w:rsidRPr="00F01A50" w:rsidRDefault="00B02B04" w:rsidP="00B02B04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>EN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 xml:space="preserve"> [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F01A50">
                              <w:rPr>
                                <w:rFonts w:cs="Arial"/>
                                <w:b/>
                                <w:bCs/>
                                <w:color w:val="00FDFD"/>
                                <w:sz w:val="14"/>
                                <w:szCs w:val="14"/>
                              </w:rPr>
                              <w:t>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4CA6" id="_x0000_s1035" type="#_x0000_t202" style="position:absolute;left:0;text-align:left;margin-left:144.7pt;margin-top:38.25pt;width:112.65pt;height:27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" filled="f" stroked="f">
                <v:textbox style="mso-fit-shape-to-text:t">
                  <w:txbxContent>
                    <w:p w14:paraId="05F58AE2" w14:textId="77777777" w:rsidR="00B02B04" w:rsidRPr="00F01A50" w:rsidRDefault="00B02B04" w:rsidP="00B02B04">
                      <w:pPr>
                        <w:pStyle w:val="Notes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>EN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 xml:space="preserve"> [</w:t>
                      </w:r>
                      <w:r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 xml:space="preserve">2 </w:t>
                      </w:r>
                      <w:r w:rsidRPr="00F01A50">
                        <w:rPr>
                          <w:rFonts w:cs="Arial"/>
                          <w:b/>
                          <w:bCs/>
                          <w:color w:val="00FDFD"/>
                          <w:sz w:val="14"/>
                          <w:szCs w:val="14"/>
                        </w:rPr>
                        <w:t>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BB668" wp14:editId="3DAF52F9">
                <wp:simplePos x="0" y="0"/>
                <wp:positionH relativeFrom="column">
                  <wp:posOffset>1810420</wp:posOffset>
                </wp:positionH>
                <wp:positionV relativeFrom="paragraph">
                  <wp:posOffset>1056242</wp:posOffset>
                </wp:positionV>
                <wp:extent cx="1219200" cy="221615"/>
                <wp:effectExtent l="0" t="0" r="0" b="0"/>
                <wp:wrapNone/>
                <wp:docPr id="182485357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A3EF201" w14:textId="77777777" w:rsidR="00B02B04" w:rsidRPr="00165113" w:rsidRDefault="00B02B04" w:rsidP="00B02B04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</w:pP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>OUT</w:t>
                            </w:r>
                            <w:r w:rsidRPr="00165113">
                              <w:rPr>
                                <w:rFonts w:cs="Arial"/>
                                <w:b/>
                                <w:bCs/>
                                <w:color w:val="FF00FF"/>
                                <w:sz w:val="14"/>
                                <w:szCs w:val="14"/>
                              </w:rPr>
                              <w:t xml:space="preserve"> [2 V/div]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668" id="_x0000_s1036" type="#_x0000_t202" style="position:absolute;left:0;text-align:left;margin-left:142.55pt;margin-top:83.15pt;width:96pt;height:17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" filled="f" stroked="f">
                <v:textbox>
                  <w:txbxContent>
                    <w:p w14:paraId="5A3EF201" w14:textId="77777777" w:rsidR="00B02B04" w:rsidRPr="00165113" w:rsidRDefault="00B02B04" w:rsidP="00B02B04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</w:pP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>OUT</w:t>
                      </w:r>
                      <w:r w:rsidRPr="00165113">
                        <w:rPr>
                          <w:rFonts w:cs="Arial"/>
                          <w:b/>
                          <w:bCs/>
                          <w:color w:val="FF00FF"/>
                          <w:sz w:val="14"/>
                          <w:szCs w:val="14"/>
                        </w:rPr>
                        <w:t xml:space="preserve"> [2 V/div]</w:t>
                      </w:r>
                    </w:p>
                  </w:txbxContent>
                </v:textbox>
              </v:shape>
            </w:pict>
          </mc:Fallback>
        </mc:AlternateContent>
      </w:r>
      <w:r w:rsidRPr="006A0EFD">
        <w:rPr>
          <w:rFonts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7E9D5" wp14:editId="2F41FDB5">
                <wp:simplePos x="0" y="0"/>
                <wp:positionH relativeFrom="column">
                  <wp:posOffset>4174643</wp:posOffset>
                </wp:positionH>
                <wp:positionV relativeFrom="paragraph">
                  <wp:posOffset>1329083</wp:posOffset>
                </wp:positionV>
                <wp:extent cx="1080770" cy="342900"/>
                <wp:effectExtent l="0" t="0" r="0" b="0"/>
                <wp:wrapNone/>
                <wp:docPr id="34206048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C25B3A0" w14:textId="533DEBCD" w:rsidR="00B02B04" w:rsidRPr="00F01A50" w:rsidRDefault="00634D23" w:rsidP="00B02B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B02B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="00B02B04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02B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  <w:r w:rsidR="00B02B04" w:rsidRPr="00F01A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s/div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E9D5" id="_x0000_s1037" type="#_x0000_t202" style="position:absolute;left:0;text-align:left;margin-left:328.7pt;margin-top:104.65pt;width:85.1pt;height:2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" filled="f" stroked="f">
                <v:textbox style="mso-fit-shape-to-text:t">
                  <w:txbxContent>
                    <w:p w14:paraId="7C25B3A0" w14:textId="533DEBCD" w:rsidR="00B02B04" w:rsidRPr="00F01A50" w:rsidRDefault="00634D23" w:rsidP="00B02B0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="00B02B0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="00B02B04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02B0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u</w:t>
                      </w:r>
                      <w:r w:rsidR="00B02B04" w:rsidRPr="00F01A5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s/div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1139A" wp14:editId="27A97A8B">
            <wp:extent cx="2949191" cy="1540702"/>
            <wp:effectExtent l="0" t="0" r="3810" b="2540"/>
            <wp:docPr id="5284477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4771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6072" cy="154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7130" w14:textId="77777777" w:rsidR="006D12F4" w:rsidRDefault="006D12F4" w:rsidP="004546C1">
      <w:pPr>
        <w:jc w:val="center"/>
        <w:rPr>
          <w:rFonts w:ascii="Arial" w:hAnsi="Arial" w:cs="Arial"/>
          <w:b/>
          <w:bCs/>
          <w:sz w:val="20"/>
        </w:rPr>
      </w:pPr>
    </w:p>
    <w:p w14:paraId="7FBEECAA" w14:textId="7601B357" w:rsidR="004546C1" w:rsidRPr="008F4154" w:rsidRDefault="002F220D" w:rsidP="004546C1">
      <w:pPr>
        <w:jc w:val="center"/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微软雅黑" w:hint="eastAsia"/>
          <w:b/>
          <w:bCs/>
          <w:szCs w:val="24"/>
          <w:lang w:eastAsia="zh-CN"/>
        </w:rPr>
        <w:t>图</w: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begin"/>
      </w:r>
      <w:r w:rsidR="004546C1" w:rsidRPr="008F4154">
        <w:rPr>
          <w:rFonts w:ascii="宋体" w:eastAsia="宋体" w:hAnsi="宋体" w:cs="Arial"/>
          <w:b/>
          <w:bCs/>
          <w:szCs w:val="24"/>
        </w:rPr>
        <w:instrText xml:space="preserve"> SEQ Figure \* ARABIC </w:instrText>
      </w:r>
      <w:r w:rsidR="004546C1" w:rsidRPr="008F4154">
        <w:rPr>
          <w:rFonts w:ascii="宋体" w:eastAsia="宋体" w:hAnsi="宋体" w:cs="Arial"/>
          <w:b/>
          <w:bCs/>
          <w:szCs w:val="24"/>
        </w:rPr>
        <w:fldChar w:fldCharType="separate"/>
      </w:r>
      <w:r w:rsidR="003E3DD0">
        <w:rPr>
          <w:rFonts w:ascii="宋体" w:eastAsia="宋体" w:hAnsi="宋体" w:cs="Arial"/>
          <w:b/>
          <w:bCs/>
          <w:noProof/>
          <w:szCs w:val="24"/>
        </w:rPr>
        <w:t>8</w:t>
      </w:r>
      <w:r w:rsidR="004546C1" w:rsidRPr="008F4154">
        <w:rPr>
          <w:rFonts w:ascii="宋体" w:eastAsia="宋体" w:hAnsi="宋体" w:cs="Arial"/>
          <w:b/>
          <w:bCs/>
          <w:noProof/>
          <w:szCs w:val="24"/>
        </w:rPr>
        <w:fldChar w:fldCharType="end"/>
      </w:r>
      <w:r w:rsidR="004546C1" w:rsidRPr="008F4154">
        <w:rPr>
          <w:rFonts w:ascii="宋体" w:eastAsia="宋体" w:hAnsi="宋体" w:cs="Arial"/>
          <w:b/>
          <w:bCs/>
          <w:szCs w:val="24"/>
          <w:lang w:eastAsia="zh-CN"/>
        </w:rPr>
        <w:t>:</w:t>
      </w:r>
      <w:r w:rsidR="004546C1" w:rsidRPr="008F4154">
        <w:rPr>
          <w:rFonts w:ascii="宋体" w:eastAsia="宋体" w:hAnsi="宋体" w:cs="Arial"/>
          <w:b/>
          <w:bCs/>
          <w:szCs w:val="24"/>
        </w:rPr>
        <w:t xml:space="preserve"> </w:t>
      </w:r>
      <w:r w:rsidR="007B0247" w:rsidRPr="008F4154">
        <w:rPr>
          <w:rFonts w:ascii="宋体" w:eastAsia="宋体" w:hAnsi="宋体" w:cs="Arial"/>
          <w:szCs w:val="24"/>
        </w:rPr>
        <w:t xml:space="preserve">手动模式从 VIN2 切换到 VIN1 </w:t>
      </w:r>
    </w:p>
    <w:p w14:paraId="272300B2" w14:textId="77777777" w:rsidR="004546C1" w:rsidRPr="00DF5979" w:rsidRDefault="004546C1" w:rsidP="003659A4">
      <w:pPr>
        <w:rPr>
          <w:rFonts w:ascii="Arial" w:eastAsia="宋体" w:hAnsi="Arial" w:cs="Arial"/>
          <w:sz w:val="22"/>
          <w:szCs w:val="22"/>
          <w:lang w:eastAsia="zh-C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1033"/>
        <w:gridCol w:w="4165"/>
      </w:tblGrid>
      <w:tr w:rsidR="007521A9" w:rsidRPr="00DF5979" w14:paraId="47993E4C" w14:textId="77777777" w:rsidTr="00AF285D">
        <w:trPr>
          <w:trHeight w:val="170"/>
          <w:jc w:val="center"/>
        </w:trPr>
        <w:tc>
          <w:tcPr>
            <w:tcW w:w="2164" w:type="dxa"/>
            <w:shd w:val="clear" w:color="auto" w:fill="DEEAF6" w:themeFill="accent1" w:themeFillTint="33"/>
            <w:vAlign w:val="center"/>
          </w:tcPr>
          <w:p w14:paraId="578FABA1" w14:textId="77777777" w:rsidR="007521A9" w:rsidRPr="008F4154" w:rsidRDefault="007521A9" w:rsidP="00AF285D">
            <w:pPr>
              <w:jc w:val="center"/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Parameters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14:paraId="3DB81A60" w14:textId="77777777" w:rsidR="007521A9" w:rsidRPr="008F4154" w:rsidRDefault="007521A9" w:rsidP="00AF285D">
            <w:pPr>
              <w:jc w:val="center"/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Symbol</w:t>
            </w:r>
          </w:p>
        </w:tc>
        <w:tc>
          <w:tcPr>
            <w:tcW w:w="4165" w:type="dxa"/>
            <w:shd w:val="clear" w:color="auto" w:fill="DEEAF6" w:themeFill="accent1" w:themeFillTint="33"/>
            <w:vAlign w:val="center"/>
          </w:tcPr>
          <w:p w14:paraId="5AD8BB60" w14:textId="77777777" w:rsidR="007521A9" w:rsidRPr="008F4154" w:rsidRDefault="007521A9" w:rsidP="00AF285D">
            <w:pPr>
              <w:jc w:val="center"/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b/>
                <w:bCs/>
                <w:szCs w:val="24"/>
                <w:lang w:eastAsia="zh-CN"/>
              </w:rPr>
              <w:t>Value</w:t>
            </w:r>
          </w:p>
        </w:tc>
      </w:tr>
      <w:tr w:rsidR="006D12F4" w:rsidRPr="00DF5979" w14:paraId="1B28439D" w14:textId="77777777" w:rsidTr="00AF285D">
        <w:trPr>
          <w:trHeight w:val="187"/>
          <w:jc w:val="center"/>
        </w:trPr>
        <w:tc>
          <w:tcPr>
            <w:tcW w:w="2164" w:type="dxa"/>
            <w:vAlign w:val="center"/>
          </w:tcPr>
          <w:p w14:paraId="5CF7BD14" w14:textId="7638DB73" w:rsidR="006D12F4" w:rsidRPr="008F4154" w:rsidRDefault="002242A4" w:rsidP="006D12F4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主电源</w:t>
            </w:r>
          </w:p>
        </w:tc>
        <w:tc>
          <w:tcPr>
            <w:tcW w:w="1033" w:type="dxa"/>
            <w:vAlign w:val="center"/>
          </w:tcPr>
          <w:p w14:paraId="271D8F72" w14:textId="77777777" w:rsidR="006D12F4" w:rsidRPr="008F4154" w:rsidRDefault="006D12F4" w:rsidP="006D12F4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VIN1</w:t>
            </w:r>
          </w:p>
        </w:tc>
        <w:tc>
          <w:tcPr>
            <w:tcW w:w="4165" w:type="dxa"/>
            <w:vAlign w:val="center"/>
          </w:tcPr>
          <w:p w14:paraId="3414C076" w14:textId="41CE027D" w:rsidR="006D12F4" w:rsidRPr="008F4154" w:rsidRDefault="006D12F4" w:rsidP="006D12F4">
            <w:pPr>
              <w:rPr>
                <w:rFonts w:ascii="宋体" w:eastAsia="宋体" w:hAnsi="宋体" w:cs="Arial"/>
                <w:color w:val="FF0000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5 V USB</w:t>
            </w:r>
          </w:p>
        </w:tc>
      </w:tr>
      <w:tr w:rsidR="006D12F4" w:rsidRPr="00DF5979" w14:paraId="27E22840" w14:textId="77777777" w:rsidTr="00AF285D">
        <w:trPr>
          <w:trHeight w:val="170"/>
          <w:jc w:val="center"/>
        </w:trPr>
        <w:tc>
          <w:tcPr>
            <w:tcW w:w="2164" w:type="dxa"/>
            <w:vAlign w:val="center"/>
          </w:tcPr>
          <w:p w14:paraId="72B6A238" w14:textId="52B81184" w:rsidR="006D12F4" w:rsidRPr="008F4154" w:rsidRDefault="002242A4" w:rsidP="006D12F4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备用电源</w:t>
            </w:r>
          </w:p>
        </w:tc>
        <w:tc>
          <w:tcPr>
            <w:tcW w:w="1033" w:type="dxa"/>
            <w:vAlign w:val="center"/>
          </w:tcPr>
          <w:p w14:paraId="637A236C" w14:textId="77777777" w:rsidR="006D12F4" w:rsidRPr="008F4154" w:rsidRDefault="006D12F4" w:rsidP="006D12F4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VIN2</w:t>
            </w:r>
          </w:p>
        </w:tc>
        <w:tc>
          <w:tcPr>
            <w:tcW w:w="4165" w:type="dxa"/>
            <w:vAlign w:val="center"/>
          </w:tcPr>
          <w:p w14:paraId="5FADC16C" w14:textId="71944CBE" w:rsidR="006D12F4" w:rsidRPr="008F4154" w:rsidRDefault="006D12F4" w:rsidP="006D12F4">
            <w:pPr>
              <w:rPr>
                <w:rFonts w:ascii="宋体" w:eastAsia="宋体" w:hAnsi="宋体" w:cs="Arial"/>
                <w:color w:val="FF0000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 xml:space="preserve">3.6 V </w:t>
            </w:r>
            <w:r w:rsidR="002242A4" w:rsidRPr="008F4154">
              <w:rPr>
                <w:rFonts w:ascii="宋体" w:eastAsia="宋体" w:hAnsi="宋体" w:cs="Arial"/>
                <w:szCs w:val="24"/>
              </w:rPr>
              <w:t>锂电池</w:t>
            </w:r>
          </w:p>
        </w:tc>
      </w:tr>
      <w:tr w:rsidR="007521A9" w:rsidRPr="00DF5979" w14:paraId="015F6EEA" w14:textId="77777777" w:rsidTr="00AF285D">
        <w:trPr>
          <w:trHeight w:val="51"/>
          <w:jc w:val="center"/>
        </w:trPr>
        <w:tc>
          <w:tcPr>
            <w:tcW w:w="2164" w:type="dxa"/>
            <w:vAlign w:val="center"/>
          </w:tcPr>
          <w:p w14:paraId="2A2ED4D3" w14:textId="7B9FF7B5" w:rsidR="007521A9" w:rsidRPr="008F4154" w:rsidRDefault="002242A4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输出电压</w:t>
            </w:r>
          </w:p>
        </w:tc>
        <w:tc>
          <w:tcPr>
            <w:tcW w:w="1033" w:type="dxa"/>
            <w:vAlign w:val="center"/>
          </w:tcPr>
          <w:p w14:paraId="61A7779F" w14:textId="77777777" w:rsidR="007521A9" w:rsidRPr="008F4154" w:rsidRDefault="007521A9" w:rsidP="00AF285D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VOUT</w:t>
            </w:r>
          </w:p>
        </w:tc>
        <w:tc>
          <w:tcPr>
            <w:tcW w:w="4165" w:type="dxa"/>
            <w:vAlign w:val="center"/>
          </w:tcPr>
          <w:p w14:paraId="4B18876C" w14:textId="77777777" w:rsidR="002242A4" w:rsidRPr="008F4154" w:rsidRDefault="002242A4" w:rsidP="00640CDE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</w:rPr>
              <w:t>根据 EN、SEL 逻辑电平：</w:t>
            </w:r>
          </w:p>
          <w:p w14:paraId="42BE9F00" w14:textId="0E5CB34B" w:rsidR="004726A0" w:rsidRPr="008F4154" w:rsidRDefault="004726A0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SEL=High,</w:t>
            </w:r>
            <w:r w:rsidR="006D12F4" w:rsidRPr="008F4154">
              <w:rPr>
                <w:rFonts w:ascii="宋体" w:eastAsia="宋体" w:hAnsi="宋体" w:cs="Arial"/>
                <w:szCs w:val="24"/>
                <w:lang w:eastAsia="zh-CN"/>
              </w:rPr>
              <w:t xml:space="preserve"> </w:t>
            </w: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EN=Low,</w:t>
            </w:r>
            <w:r w:rsidR="006D12F4" w:rsidRPr="008F4154">
              <w:rPr>
                <w:rFonts w:ascii="宋体" w:eastAsia="宋体" w:hAnsi="宋体" w:cs="Arial"/>
                <w:szCs w:val="24"/>
                <w:lang w:eastAsia="zh-CN"/>
              </w:rPr>
              <w:t xml:space="preserve"> </w:t>
            </w: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VOUT=VIN1.</w:t>
            </w:r>
          </w:p>
          <w:p w14:paraId="70A4E7D9" w14:textId="1556FFF8" w:rsidR="004726A0" w:rsidRPr="008F4154" w:rsidRDefault="004726A0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SEL=High,</w:t>
            </w:r>
            <w:r w:rsidR="006D12F4" w:rsidRPr="008F4154">
              <w:rPr>
                <w:rFonts w:ascii="宋体" w:eastAsia="宋体" w:hAnsi="宋体" w:cs="Arial"/>
                <w:szCs w:val="24"/>
                <w:lang w:eastAsia="zh-CN"/>
              </w:rPr>
              <w:t xml:space="preserve"> </w:t>
            </w: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EN=High,</w:t>
            </w:r>
            <w:r w:rsidR="006D12F4" w:rsidRPr="008F4154">
              <w:rPr>
                <w:rFonts w:ascii="宋体" w:eastAsia="宋体" w:hAnsi="宋体" w:cs="Arial"/>
                <w:szCs w:val="24"/>
                <w:lang w:eastAsia="zh-CN"/>
              </w:rPr>
              <w:t xml:space="preserve"> </w:t>
            </w: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VOUT=VIN2.</w:t>
            </w:r>
          </w:p>
        </w:tc>
      </w:tr>
      <w:tr w:rsidR="007521A9" w:rsidRPr="00DF5979" w14:paraId="213D92BA" w14:textId="77777777" w:rsidTr="00AF285D">
        <w:trPr>
          <w:trHeight w:val="164"/>
          <w:jc w:val="center"/>
        </w:trPr>
        <w:tc>
          <w:tcPr>
            <w:tcW w:w="2164" w:type="dxa"/>
            <w:vAlign w:val="center"/>
          </w:tcPr>
          <w:p w14:paraId="452EBCE2" w14:textId="74188112" w:rsidR="007521A9" w:rsidRPr="008F4154" w:rsidRDefault="002242A4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输出电容</w:t>
            </w:r>
          </w:p>
        </w:tc>
        <w:tc>
          <w:tcPr>
            <w:tcW w:w="1033" w:type="dxa"/>
            <w:vAlign w:val="center"/>
          </w:tcPr>
          <w:p w14:paraId="2D10F495" w14:textId="77777777" w:rsidR="007521A9" w:rsidRPr="008F4154" w:rsidRDefault="007521A9" w:rsidP="00AF285D">
            <w:pPr>
              <w:jc w:val="center"/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C</w:t>
            </w:r>
            <w:r w:rsidRPr="008F4154">
              <w:rPr>
                <w:rFonts w:ascii="宋体" w:eastAsia="宋体" w:hAnsi="宋体" w:cs="Arial"/>
                <w:szCs w:val="24"/>
                <w:vertAlign w:val="subscript"/>
                <w:lang w:eastAsia="zh-CN"/>
              </w:rPr>
              <w:t>OUT</w:t>
            </w:r>
          </w:p>
        </w:tc>
        <w:tc>
          <w:tcPr>
            <w:tcW w:w="4165" w:type="dxa"/>
            <w:vAlign w:val="center"/>
          </w:tcPr>
          <w:p w14:paraId="7E83CC32" w14:textId="77777777" w:rsidR="007521A9" w:rsidRPr="008F4154" w:rsidRDefault="007521A9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100 µF</w:t>
            </w:r>
          </w:p>
        </w:tc>
      </w:tr>
      <w:tr w:rsidR="007521A9" w:rsidRPr="00DF5979" w14:paraId="36B1A815" w14:textId="77777777" w:rsidTr="00AF285D">
        <w:trPr>
          <w:trHeight w:val="170"/>
          <w:jc w:val="center"/>
        </w:trPr>
        <w:tc>
          <w:tcPr>
            <w:tcW w:w="2164" w:type="dxa"/>
            <w:vAlign w:val="center"/>
          </w:tcPr>
          <w:p w14:paraId="5232A716" w14:textId="1BD42905" w:rsidR="007521A9" w:rsidRPr="008F4154" w:rsidRDefault="002242A4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 w:hint="eastAsia"/>
                <w:szCs w:val="24"/>
                <w:lang w:eastAsia="zh-CN"/>
              </w:rPr>
              <w:t>负载电阻</w:t>
            </w:r>
          </w:p>
        </w:tc>
        <w:tc>
          <w:tcPr>
            <w:tcW w:w="1033" w:type="dxa"/>
            <w:vAlign w:val="center"/>
          </w:tcPr>
          <w:p w14:paraId="7C40D5B3" w14:textId="77777777" w:rsidR="007521A9" w:rsidRPr="008F4154" w:rsidRDefault="007521A9" w:rsidP="00AF285D">
            <w:pPr>
              <w:jc w:val="center"/>
              <w:rPr>
                <w:rFonts w:ascii="宋体" w:eastAsia="宋体" w:hAnsi="宋体" w:cs="Arial"/>
                <w:szCs w:val="24"/>
                <w:vertAlign w:val="subscript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R</w:t>
            </w:r>
            <w:r w:rsidRPr="008F4154">
              <w:rPr>
                <w:rFonts w:ascii="宋体" w:eastAsia="宋体" w:hAnsi="宋体" w:cs="Arial"/>
                <w:szCs w:val="24"/>
                <w:vertAlign w:val="subscript"/>
                <w:lang w:eastAsia="zh-CN"/>
              </w:rPr>
              <w:t>L</w:t>
            </w:r>
          </w:p>
        </w:tc>
        <w:tc>
          <w:tcPr>
            <w:tcW w:w="4165" w:type="dxa"/>
            <w:vAlign w:val="center"/>
          </w:tcPr>
          <w:p w14:paraId="5E5324A5" w14:textId="77777777" w:rsidR="007521A9" w:rsidRPr="008F4154" w:rsidRDefault="007521A9" w:rsidP="00AF285D">
            <w:pPr>
              <w:rPr>
                <w:rFonts w:ascii="宋体" w:eastAsia="宋体" w:hAnsi="宋体" w:cs="Arial"/>
                <w:szCs w:val="24"/>
                <w:lang w:eastAsia="zh-CN"/>
              </w:rPr>
            </w:pPr>
            <w:r w:rsidRPr="008F4154">
              <w:rPr>
                <w:rFonts w:ascii="宋体" w:eastAsia="宋体" w:hAnsi="宋体" w:cs="Arial"/>
                <w:szCs w:val="24"/>
                <w:lang w:eastAsia="zh-CN"/>
              </w:rPr>
              <w:t>500 Ω</w:t>
            </w:r>
          </w:p>
        </w:tc>
      </w:tr>
    </w:tbl>
    <w:p w14:paraId="5889F4CF" w14:textId="77777777" w:rsidR="007521A9" w:rsidRDefault="007521A9" w:rsidP="007521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819878" w14:textId="04EDB423" w:rsidR="007521A9" w:rsidRPr="008F4154" w:rsidRDefault="002F220D" w:rsidP="007521A9">
      <w:pPr>
        <w:jc w:val="center"/>
        <w:rPr>
          <w:rFonts w:ascii="宋体" w:eastAsia="宋体" w:hAnsi="宋体" w:cs="Arial"/>
          <w:b/>
          <w:bCs/>
          <w:szCs w:val="24"/>
          <w:lang w:eastAsia="zh-CN"/>
        </w:rPr>
      </w:pPr>
      <w:r w:rsidRPr="008F4154">
        <w:rPr>
          <w:rFonts w:ascii="宋体" w:eastAsia="宋体" w:hAnsi="宋体" w:cs="Arial" w:hint="eastAsia"/>
          <w:b/>
          <w:bCs/>
          <w:szCs w:val="24"/>
          <w:lang w:eastAsia="zh-CN"/>
        </w:rPr>
        <w:t>表</w:t>
      </w:r>
      <w:r w:rsidR="008F4154">
        <w:rPr>
          <w:rFonts w:ascii="宋体" w:eastAsia="宋体" w:hAnsi="宋体" w:cs="Arial"/>
          <w:b/>
          <w:bCs/>
          <w:szCs w:val="24"/>
        </w:rPr>
        <w:t>3</w:t>
      </w:r>
      <w:r w:rsidR="007521A9" w:rsidRPr="008F4154">
        <w:rPr>
          <w:rFonts w:ascii="宋体" w:eastAsia="宋体" w:hAnsi="宋体" w:cs="Arial"/>
          <w:b/>
          <w:bCs/>
          <w:noProof/>
          <w:szCs w:val="24"/>
        </w:rPr>
        <w:t>.</w:t>
      </w:r>
      <w:r w:rsidR="007521A9" w:rsidRPr="008F4154">
        <w:rPr>
          <w:rFonts w:ascii="宋体" w:eastAsia="宋体" w:hAnsi="宋体" w:cs="Arial"/>
          <w:b/>
          <w:bCs/>
          <w:szCs w:val="24"/>
        </w:rPr>
        <w:t xml:space="preserve"> </w:t>
      </w:r>
      <w:r w:rsidR="007B0247" w:rsidRPr="008F4154">
        <w:rPr>
          <w:rFonts w:ascii="宋体" w:eastAsia="宋体" w:hAnsi="宋体" w:cs="Arial"/>
          <w:b/>
          <w:bCs/>
          <w:szCs w:val="24"/>
        </w:rPr>
        <w:t>手动模式示例</w:t>
      </w:r>
      <w:r w:rsidR="007B0247" w:rsidRPr="008F4154">
        <w:rPr>
          <w:rFonts w:ascii="宋体" w:eastAsia="宋体" w:hAnsi="宋体" w:cs="Arial" w:hint="eastAsia"/>
          <w:b/>
          <w:bCs/>
          <w:szCs w:val="24"/>
          <w:lang w:eastAsia="zh-CN"/>
        </w:rPr>
        <w:t>规格</w:t>
      </w:r>
    </w:p>
    <w:p w14:paraId="121DD848" w14:textId="77777777" w:rsidR="007521A9" w:rsidRPr="006550E8" w:rsidRDefault="007521A9" w:rsidP="00B149FB">
      <w:pPr>
        <w:jc w:val="center"/>
        <w:rPr>
          <w:rFonts w:ascii="Arial" w:eastAsia="宋体" w:hAnsi="Arial" w:cs="Arial"/>
          <w:b/>
          <w:bCs/>
          <w:sz w:val="20"/>
          <w:lang w:eastAsia="zh-CN"/>
        </w:rPr>
      </w:pPr>
    </w:p>
    <w:p w14:paraId="446C1775" w14:textId="43EB986C" w:rsidR="00550BA5" w:rsidRPr="008F4154" w:rsidRDefault="00550BA5" w:rsidP="00B149FB">
      <w:pPr>
        <w:pStyle w:val="2"/>
        <w:rPr>
          <w:rFonts w:ascii="黑体" w:eastAsia="黑体" w:hAnsi="黑体"/>
          <w:i w:val="0"/>
          <w:iCs w:val="0"/>
          <w:lang w:eastAsia="zh-CN"/>
        </w:rPr>
      </w:pPr>
      <w:r w:rsidRPr="008F4154">
        <w:rPr>
          <w:rFonts w:ascii="黑体" w:eastAsia="黑体" w:hAnsi="黑体"/>
          <w:i w:val="0"/>
          <w:iCs w:val="0"/>
          <w:lang w:eastAsia="zh-CN"/>
        </w:rPr>
        <w:lastRenderedPageBreak/>
        <w:t>Conclusions</w:t>
      </w:r>
      <w:r w:rsidR="002242A4" w:rsidRPr="008F4154">
        <w:rPr>
          <w:rFonts w:ascii="黑体" w:eastAsia="黑体" w:hAnsi="黑体" w:hint="eastAsia"/>
          <w:i w:val="0"/>
          <w:iCs w:val="0"/>
          <w:lang w:eastAsia="zh-CN"/>
        </w:rPr>
        <w:t>结论</w:t>
      </w:r>
    </w:p>
    <w:p w14:paraId="116D24B6" w14:textId="77777777" w:rsidR="006550E8" w:rsidRPr="006550E8" w:rsidRDefault="006550E8" w:rsidP="006550E8">
      <w:pPr>
        <w:rPr>
          <w:rFonts w:eastAsia="宋体"/>
          <w:lang w:eastAsia="zh-CN"/>
        </w:rPr>
      </w:pPr>
    </w:p>
    <w:p w14:paraId="52442FA6" w14:textId="3E15E2F9" w:rsidR="00234D04" w:rsidRPr="008F4154" w:rsidRDefault="002242A4" w:rsidP="00234D04">
      <w:pPr>
        <w:rPr>
          <w:rFonts w:ascii="宋体" w:eastAsia="宋体" w:hAnsi="宋体" w:cs="Arial"/>
          <w:szCs w:val="24"/>
          <w:lang w:eastAsia="zh-CN"/>
        </w:rPr>
      </w:pPr>
      <w:r w:rsidRPr="008F4154">
        <w:rPr>
          <w:rFonts w:ascii="宋体" w:eastAsia="宋体" w:hAnsi="宋体" w:cs="Arial"/>
          <w:szCs w:val="24"/>
        </w:rPr>
        <w:t xml:space="preserve">本应用笔记介绍了GLF74130的自动模式和手动模式设计。自动模式设计允许GLF74130成为独立产品，无需任何 MCU 参与即可降低功耗。而手动模式设计允许系统自由切换输入电源。该GLF74130支持自动和手动切换，而不会中断正常操作。 </w:t>
      </w:r>
    </w:p>
    <w:p w14:paraId="722CE38E" w14:textId="2908D0EF" w:rsidR="003D049C" w:rsidRPr="00234D04" w:rsidRDefault="003D049C" w:rsidP="00234D04">
      <w:pPr>
        <w:rPr>
          <w:rFonts w:ascii="Arial" w:eastAsia="宋体" w:hAnsi="Arial" w:cs="Arial"/>
          <w:sz w:val="22"/>
          <w:szCs w:val="22"/>
          <w:lang w:eastAsia="zh-CN"/>
        </w:rPr>
      </w:pPr>
    </w:p>
    <w:sectPr w:rsidR="003D049C" w:rsidRPr="00234D04">
      <w:headerReference w:type="even" r:id="rId21"/>
      <w:headerReference w:type="default" r:id="rId22"/>
      <w:headerReference w:type="first" r:id="rId23"/>
      <w:footerReference w:type="first" r:id="rId24"/>
      <w:type w:val="continuous"/>
      <w:pgSz w:w="12240" w:h="15840"/>
      <w:pgMar w:top="1260" w:right="990" w:bottom="1080" w:left="900" w:header="54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5755" w14:textId="77777777" w:rsidR="005C7487" w:rsidRDefault="005C7487">
      <w:r>
        <w:separator/>
      </w:r>
    </w:p>
  </w:endnote>
  <w:endnote w:type="continuationSeparator" w:id="0">
    <w:p w14:paraId="1F9CB342" w14:textId="77777777" w:rsidR="005C7487" w:rsidRDefault="005C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3AF" w14:textId="77777777" w:rsidR="00AE2503" w:rsidRDefault="00C32788">
    <w:pPr>
      <w:pStyle w:val="FooterDS"/>
      <w:tabs>
        <w:tab w:val="clear" w:pos="10080"/>
        <w:tab w:val="right" w:pos="9720"/>
      </w:tabs>
      <w:ind w:left="-360" w:right="-360"/>
    </w:pPr>
    <w:r>
      <w:t>© 2007 Fairchild Semiconductor Corporation</w:t>
    </w:r>
    <w:r>
      <w:tab/>
    </w:r>
    <w:r>
      <w:tab/>
      <w:t>www.fairchildsemi.com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A05B" w14:textId="77777777" w:rsidR="005C7487" w:rsidRDefault="005C7487">
      <w:r>
        <w:separator/>
      </w:r>
    </w:p>
  </w:footnote>
  <w:footnote w:type="continuationSeparator" w:id="0">
    <w:p w14:paraId="1C2B8C82" w14:textId="77777777" w:rsidR="005C7487" w:rsidRDefault="005C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09D" w14:textId="77777777" w:rsidR="00AE2503" w:rsidRDefault="00000000">
    <w:pPr>
      <w:pStyle w:val="a7"/>
    </w:pPr>
    <w:r>
      <w:pict w14:anchorId="64364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96910" o:spid="_x0000_s1084" type="#_x0000_t75" style="position:absolute;left:0;text-align:left;margin-left:0;margin-top:0;width:467.05pt;height:385.15pt;z-index:-251642880;mso-position-horizontal:center;mso-position-horizontal-relative:margin;mso-position-vertical:center;mso-position-vertical-relative:margin;mso-width-relative:page;mso-height-relative:page" o:allowincell="f">
          <v:imagedata r:id="rId1" o:title="GLF Logo_B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440C" w14:textId="77777777" w:rsidR="00AE2503" w:rsidRDefault="00C32788">
    <w:pPr>
      <w:pStyle w:val="a7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ACE35A" wp14:editId="71A30246">
              <wp:simplePos x="0" y="0"/>
              <wp:positionH relativeFrom="margin">
                <wp:posOffset>1229591</wp:posOffset>
              </wp:positionH>
              <wp:positionV relativeFrom="paragraph">
                <wp:posOffset>-72736</wp:posOffset>
              </wp:positionV>
              <wp:extent cx="4709425" cy="496743"/>
              <wp:effectExtent l="0" t="0" r="15240" b="1778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425" cy="4967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0E802" w14:textId="0812CFD4" w:rsidR="00AE2503" w:rsidRDefault="00AE2503">
                          <w:pPr>
                            <w:pStyle w:val="1"/>
                            <w:spacing w:before="0" w:after="0"/>
                            <w:jc w:val="center"/>
                            <w:rPr>
                              <w:color w:val="00589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CE35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left:0;text-align:left;margin-left:96.8pt;margin-top:-5.75pt;width:370.8pt;height:39.1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" filled="f" stroked="f">
              <v:textbox inset="0,0,0,0">
                <w:txbxContent>
                  <w:p w14:paraId="5540E802" w14:textId="0812CFD4" w:rsidR="00AE2503" w:rsidRDefault="00AE2503">
                    <w:pPr>
                      <w:pStyle w:val="1"/>
                      <w:spacing w:before="0" w:after="0"/>
                      <w:jc w:val="center"/>
                      <w:rPr>
                        <w:color w:val="00589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71D7D474" wp14:editId="7FFE4931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329055" cy="351155"/>
          <wp:effectExtent l="0" t="0" r="5080" b="0"/>
          <wp:wrapNone/>
          <wp:docPr id="9" name="Picture 9" descr="Macintosh HD:Users:WZH:Downloads:Datashee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Macintosh HD:Users:WZH:Downloads:Datashee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953" cy="35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4AE219" wp14:editId="28D0B851">
              <wp:simplePos x="0" y="0"/>
              <wp:positionH relativeFrom="margin">
                <wp:align>right</wp:align>
              </wp:positionH>
              <wp:positionV relativeFrom="paragraph">
                <wp:posOffset>405765</wp:posOffset>
              </wp:positionV>
              <wp:extent cx="6572250" cy="457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0">
                            <a:schemeClr val="accent1">
                              <a:lumMod val="75000"/>
                            </a:schemeClr>
                          </a:gs>
                          <a:gs pos="30000">
                            <a:schemeClr val="accent1">
                              <a:lumMod val="75000"/>
                            </a:schemeClr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7BEE7" id="Rectangle 5" o:spid="_x0000_s1026" style="position:absolute;left:0;text-align:left;margin-left:466.3pt;margin-top:31.95pt;width:517.5pt;height:3.6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" fillcolor="#f7fafd [180]" stroked="f" strokeweight="1pt">
              <v:fill color2="red" rotate="t" angle="90" colors="0 #f7fafd;0 #2e75b6;19661f #2e75b6;1 red" focus="100%" type="gradient"/>
              <w10:wrap anchorx="margin"/>
            </v:rect>
          </w:pict>
        </mc:Fallback>
      </mc:AlternateContent>
    </w:r>
    <w:r w:rsidR="00000000">
      <w:pict w14:anchorId="6A3BD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96911" o:spid="_x0000_s1085" type="#_x0000_t75" style="position:absolute;left:0;text-align:left;margin-left:0;margin-top:0;width:467.05pt;height:385.15pt;z-index:-251641856;mso-position-horizontal:center;mso-position-horizontal-relative:margin;mso-position-vertical:center;mso-position-vertical-relative:margin;mso-width-relative:page;mso-height-relative:page" o:allowincell="f">
          <v:imagedata r:id="rId2" o:title="GLF Logo_B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2FF" w14:textId="77777777" w:rsidR="00AE2503" w:rsidRDefault="00000000">
    <w:pPr>
      <w:pStyle w:val="a7"/>
    </w:pPr>
    <w:r>
      <w:rPr>
        <w:lang w:eastAsia="en-US"/>
      </w:rPr>
      <w:pict w14:anchorId="13AB0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96909" o:spid="_x0000_s1083" type="#_x0000_t75" style="position:absolute;left:0;text-align:left;margin-left:0;margin-top:0;width:467.05pt;height:385.15pt;z-index:-251643904;mso-position-horizontal:center;mso-position-horizontal-relative:margin;mso-position-vertical:center;mso-position-vertical-relative:margin;mso-width-relative:page;mso-height-relative:page" o:allowincell="f">
          <v:imagedata r:id="rId1" o:title="GLF Logo_BaW" gain="19661f" blacklevel="22938f"/>
          <w10:wrap anchorx="margin" anchory="margin"/>
        </v:shape>
      </w:pict>
    </w:r>
    <w:r w:rsidR="00C3278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03A8D0" wp14:editId="3B6FE7F0">
              <wp:simplePos x="0" y="0"/>
              <wp:positionH relativeFrom="column">
                <wp:posOffset>-215265</wp:posOffset>
              </wp:positionH>
              <wp:positionV relativeFrom="paragraph">
                <wp:posOffset>237490</wp:posOffset>
              </wp:positionV>
              <wp:extent cx="6400800" cy="8686800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85F58" id="Rectangle 21" o:spid="_x0000_s1026" style="position:absolute;left:0;text-align:left;margin-left:-16.95pt;margin-top:18.7pt;width:7in;height:68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199"/>
    <w:multiLevelType w:val="multilevel"/>
    <w:tmpl w:val="00A16199"/>
    <w:lvl w:ilvl="0">
      <w:start w:val="1"/>
      <w:numFmt w:val="bullet"/>
      <w:pStyle w:val="StyleFeatureBulletLeft0Firstline0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632"/>
    <w:multiLevelType w:val="hybridMultilevel"/>
    <w:tmpl w:val="C6822214"/>
    <w:lvl w:ilvl="0" w:tplc="CF662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FB144F5"/>
    <w:multiLevelType w:val="multilevel"/>
    <w:tmpl w:val="2FB144F5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33B67EB3"/>
    <w:multiLevelType w:val="hybridMultilevel"/>
    <w:tmpl w:val="BD9ED17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37EB0147"/>
    <w:multiLevelType w:val="hybridMultilevel"/>
    <w:tmpl w:val="7D36E7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21C789E"/>
    <w:multiLevelType w:val="multilevel"/>
    <w:tmpl w:val="421C789E"/>
    <w:lvl w:ilvl="0">
      <w:start w:val="1"/>
      <w:numFmt w:val="decimal"/>
      <w:pStyle w:val="Notes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6" w15:restartNumberingAfterBreak="0">
    <w:nsid w:val="475968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83F64E8"/>
    <w:multiLevelType w:val="multilevel"/>
    <w:tmpl w:val="483F64E8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4D1B4B23"/>
    <w:multiLevelType w:val="multilevel"/>
    <w:tmpl w:val="4D1B4B23"/>
    <w:lvl w:ilvl="0">
      <w:start w:val="1"/>
      <w:numFmt w:val="decimal"/>
      <w:pStyle w:val="TableTitle"/>
      <w:lvlText w:val="Table %1."/>
      <w:lvlJc w:val="left"/>
      <w:pPr>
        <w:tabs>
          <w:tab w:val="left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25C4D27"/>
    <w:multiLevelType w:val="multilevel"/>
    <w:tmpl w:val="525C4D27"/>
    <w:lvl w:ilvl="0">
      <w:start w:val="1"/>
      <w:numFmt w:val="decimal"/>
      <w:pStyle w:val="FigureCaption"/>
      <w:lvlText w:val="Figure %1."/>
      <w:lvlJc w:val="left"/>
      <w:pPr>
        <w:tabs>
          <w:tab w:val="left" w:pos="1080"/>
        </w:tabs>
        <w:ind w:left="108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70A453D"/>
    <w:multiLevelType w:val="hybridMultilevel"/>
    <w:tmpl w:val="F71804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688B7C40"/>
    <w:multiLevelType w:val="hybridMultilevel"/>
    <w:tmpl w:val="EE9A219A"/>
    <w:lvl w:ilvl="0" w:tplc="5AC481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8F37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911311861">
    <w:abstractNumId w:val="9"/>
  </w:num>
  <w:num w:numId="2" w16cid:durableId="99762121">
    <w:abstractNumId w:val="5"/>
  </w:num>
  <w:num w:numId="3" w16cid:durableId="1578200419">
    <w:abstractNumId w:val="0"/>
  </w:num>
  <w:num w:numId="4" w16cid:durableId="1452090359">
    <w:abstractNumId w:val="8"/>
  </w:num>
  <w:num w:numId="5" w16cid:durableId="132867221">
    <w:abstractNumId w:val="7"/>
  </w:num>
  <w:num w:numId="6" w16cid:durableId="1813449859">
    <w:abstractNumId w:val="2"/>
  </w:num>
  <w:num w:numId="7" w16cid:durableId="76831891">
    <w:abstractNumId w:val="11"/>
  </w:num>
  <w:num w:numId="8" w16cid:durableId="1179150749">
    <w:abstractNumId w:val="1"/>
  </w:num>
  <w:num w:numId="9" w16cid:durableId="1622613795">
    <w:abstractNumId w:val="6"/>
  </w:num>
  <w:num w:numId="10" w16cid:durableId="1774279955">
    <w:abstractNumId w:val="10"/>
  </w:num>
  <w:num w:numId="11" w16cid:durableId="2077238440">
    <w:abstractNumId w:val="12"/>
  </w:num>
  <w:num w:numId="12" w16cid:durableId="718944190">
    <w:abstractNumId w:val="3"/>
  </w:num>
  <w:num w:numId="13" w16cid:durableId="186875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15"/>
  <w:doNotShadeFormData/>
  <w:noPunctuationKerning/>
  <w:characterSpacingControl w:val="doNotCompress"/>
  <w:hdrShapeDefaults>
    <o:shapedefaults v:ext="edit" spidmax="2050" fillcolor="white" stroke="f">
      <v:fill color="white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4B"/>
    <w:rsid w:val="000000E4"/>
    <w:rsid w:val="000001A8"/>
    <w:rsid w:val="000022AA"/>
    <w:rsid w:val="00003DCD"/>
    <w:rsid w:val="00003EF8"/>
    <w:rsid w:val="000043EB"/>
    <w:rsid w:val="00004694"/>
    <w:rsid w:val="00006D07"/>
    <w:rsid w:val="00007FEC"/>
    <w:rsid w:val="000110BF"/>
    <w:rsid w:val="00011A21"/>
    <w:rsid w:val="00012B5F"/>
    <w:rsid w:val="00013575"/>
    <w:rsid w:val="00013625"/>
    <w:rsid w:val="00013FEE"/>
    <w:rsid w:val="00014AE1"/>
    <w:rsid w:val="000211A0"/>
    <w:rsid w:val="00021D2F"/>
    <w:rsid w:val="00021E92"/>
    <w:rsid w:val="00024126"/>
    <w:rsid w:val="00024C5A"/>
    <w:rsid w:val="00024CA0"/>
    <w:rsid w:val="00025C00"/>
    <w:rsid w:val="00025F52"/>
    <w:rsid w:val="00027407"/>
    <w:rsid w:val="00027B01"/>
    <w:rsid w:val="00031ED0"/>
    <w:rsid w:val="00032F8F"/>
    <w:rsid w:val="00034130"/>
    <w:rsid w:val="000352ED"/>
    <w:rsid w:val="00035BC1"/>
    <w:rsid w:val="00036122"/>
    <w:rsid w:val="0003724E"/>
    <w:rsid w:val="000406CF"/>
    <w:rsid w:val="00041065"/>
    <w:rsid w:val="00041572"/>
    <w:rsid w:val="00045841"/>
    <w:rsid w:val="000473BB"/>
    <w:rsid w:val="000507D9"/>
    <w:rsid w:val="00050F28"/>
    <w:rsid w:val="0005178E"/>
    <w:rsid w:val="00053031"/>
    <w:rsid w:val="000632C2"/>
    <w:rsid w:val="000635B1"/>
    <w:rsid w:val="000659AF"/>
    <w:rsid w:val="0006694A"/>
    <w:rsid w:val="0006751E"/>
    <w:rsid w:val="00070C69"/>
    <w:rsid w:val="000718F4"/>
    <w:rsid w:val="00072470"/>
    <w:rsid w:val="000724B3"/>
    <w:rsid w:val="0007340A"/>
    <w:rsid w:val="00073476"/>
    <w:rsid w:val="00073F14"/>
    <w:rsid w:val="00075DA5"/>
    <w:rsid w:val="00075EC9"/>
    <w:rsid w:val="00077831"/>
    <w:rsid w:val="00080066"/>
    <w:rsid w:val="00080AB9"/>
    <w:rsid w:val="00081E16"/>
    <w:rsid w:val="00082492"/>
    <w:rsid w:val="00084492"/>
    <w:rsid w:val="00084C61"/>
    <w:rsid w:val="000852AD"/>
    <w:rsid w:val="000914DD"/>
    <w:rsid w:val="00091D68"/>
    <w:rsid w:val="00092870"/>
    <w:rsid w:val="00096AFB"/>
    <w:rsid w:val="000A0B3A"/>
    <w:rsid w:val="000A104F"/>
    <w:rsid w:val="000A1FEA"/>
    <w:rsid w:val="000A247D"/>
    <w:rsid w:val="000A68DD"/>
    <w:rsid w:val="000A6A42"/>
    <w:rsid w:val="000A7A2C"/>
    <w:rsid w:val="000B0E2C"/>
    <w:rsid w:val="000B487A"/>
    <w:rsid w:val="000B4BAC"/>
    <w:rsid w:val="000B55C4"/>
    <w:rsid w:val="000B57B7"/>
    <w:rsid w:val="000B58FB"/>
    <w:rsid w:val="000B70C8"/>
    <w:rsid w:val="000C1531"/>
    <w:rsid w:val="000C3874"/>
    <w:rsid w:val="000C4F47"/>
    <w:rsid w:val="000C532F"/>
    <w:rsid w:val="000C5618"/>
    <w:rsid w:val="000C5C4F"/>
    <w:rsid w:val="000C77DE"/>
    <w:rsid w:val="000D0DA2"/>
    <w:rsid w:val="000D2372"/>
    <w:rsid w:val="000D277C"/>
    <w:rsid w:val="000D2950"/>
    <w:rsid w:val="000D4E39"/>
    <w:rsid w:val="000D4E49"/>
    <w:rsid w:val="000D6243"/>
    <w:rsid w:val="000D7E9A"/>
    <w:rsid w:val="000E2E79"/>
    <w:rsid w:val="000E34F3"/>
    <w:rsid w:val="000E48D1"/>
    <w:rsid w:val="000E4D68"/>
    <w:rsid w:val="000E4D7F"/>
    <w:rsid w:val="000E5950"/>
    <w:rsid w:val="000E5CB9"/>
    <w:rsid w:val="000E68FE"/>
    <w:rsid w:val="000E732F"/>
    <w:rsid w:val="000F25AC"/>
    <w:rsid w:val="000F4382"/>
    <w:rsid w:val="000F4A69"/>
    <w:rsid w:val="000F5B42"/>
    <w:rsid w:val="000F6F2C"/>
    <w:rsid w:val="000F72E9"/>
    <w:rsid w:val="000F75F3"/>
    <w:rsid w:val="000F7A73"/>
    <w:rsid w:val="00100AEF"/>
    <w:rsid w:val="00102B95"/>
    <w:rsid w:val="0010578C"/>
    <w:rsid w:val="001060E0"/>
    <w:rsid w:val="001074E9"/>
    <w:rsid w:val="00110518"/>
    <w:rsid w:val="00111000"/>
    <w:rsid w:val="00111BF2"/>
    <w:rsid w:val="00111F58"/>
    <w:rsid w:val="00113A43"/>
    <w:rsid w:val="0011409C"/>
    <w:rsid w:val="0011444F"/>
    <w:rsid w:val="00114663"/>
    <w:rsid w:val="00114CE5"/>
    <w:rsid w:val="00115A0B"/>
    <w:rsid w:val="00116ED3"/>
    <w:rsid w:val="00117007"/>
    <w:rsid w:val="001170F6"/>
    <w:rsid w:val="001206DC"/>
    <w:rsid w:val="001207DB"/>
    <w:rsid w:val="0012169C"/>
    <w:rsid w:val="0012188A"/>
    <w:rsid w:val="001221F9"/>
    <w:rsid w:val="0012378E"/>
    <w:rsid w:val="001237EE"/>
    <w:rsid w:val="001242B4"/>
    <w:rsid w:val="001249D5"/>
    <w:rsid w:val="00125132"/>
    <w:rsid w:val="00127C16"/>
    <w:rsid w:val="00127DA5"/>
    <w:rsid w:val="00130440"/>
    <w:rsid w:val="0013203E"/>
    <w:rsid w:val="00133F14"/>
    <w:rsid w:val="00134F69"/>
    <w:rsid w:val="00136BDE"/>
    <w:rsid w:val="00137229"/>
    <w:rsid w:val="00140A24"/>
    <w:rsid w:val="00141E2D"/>
    <w:rsid w:val="0014324A"/>
    <w:rsid w:val="00143266"/>
    <w:rsid w:val="00144FBD"/>
    <w:rsid w:val="00145219"/>
    <w:rsid w:val="00145788"/>
    <w:rsid w:val="00145C6C"/>
    <w:rsid w:val="001470B5"/>
    <w:rsid w:val="001477C2"/>
    <w:rsid w:val="001507E7"/>
    <w:rsid w:val="00151F4D"/>
    <w:rsid w:val="00154FBA"/>
    <w:rsid w:val="00155AEF"/>
    <w:rsid w:val="00156CA2"/>
    <w:rsid w:val="001611F7"/>
    <w:rsid w:val="001618B5"/>
    <w:rsid w:val="00161D8F"/>
    <w:rsid w:val="00161EAA"/>
    <w:rsid w:val="001620C0"/>
    <w:rsid w:val="0016239E"/>
    <w:rsid w:val="00164594"/>
    <w:rsid w:val="00165113"/>
    <w:rsid w:val="00165FAE"/>
    <w:rsid w:val="00166D48"/>
    <w:rsid w:val="00172DD7"/>
    <w:rsid w:val="00173362"/>
    <w:rsid w:val="00173D1E"/>
    <w:rsid w:val="001745E3"/>
    <w:rsid w:val="001756FF"/>
    <w:rsid w:val="0017658F"/>
    <w:rsid w:val="001779D7"/>
    <w:rsid w:val="00180E27"/>
    <w:rsid w:val="00180EA4"/>
    <w:rsid w:val="00182451"/>
    <w:rsid w:val="00186673"/>
    <w:rsid w:val="001868F8"/>
    <w:rsid w:val="00187987"/>
    <w:rsid w:val="0019021E"/>
    <w:rsid w:val="001913E3"/>
    <w:rsid w:val="00192865"/>
    <w:rsid w:val="001942B3"/>
    <w:rsid w:val="0019604C"/>
    <w:rsid w:val="001A0059"/>
    <w:rsid w:val="001A1703"/>
    <w:rsid w:val="001A316F"/>
    <w:rsid w:val="001A31CA"/>
    <w:rsid w:val="001A3E9F"/>
    <w:rsid w:val="001A4AEA"/>
    <w:rsid w:val="001A58BC"/>
    <w:rsid w:val="001A610B"/>
    <w:rsid w:val="001A7D17"/>
    <w:rsid w:val="001B0DE0"/>
    <w:rsid w:val="001B1310"/>
    <w:rsid w:val="001B19D9"/>
    <w:rsid w:val="001B1F29"/>
    <w:rsid w:val="001B228C"/>
    <w:rsid w:val="001B2907"/>
    <w:rsid w:val="001B3642"/>
    <w:rsid w:val="001B5F39"/>
    <w:rsid w:val="001B7309"/>
    <w:rsid w:val="001B7AE2"/>
    <w:rsid w:val="001C346E"/>
    <w:rsid w:val="001C3921"/>
    <w:rsid w:val="001C40AE"/>
    <w:rsid w:val="001C426B"/>
    <w:rsid w:val="001C6242"/>
    <w:rsid w:val="001C76FE"/>
    <w:rsid w:val="001C7B40"/>
    <w:rsid w:val="001D01EA"/>
    <w:rsid w:val="001D1D7D"/>
    <w:rsid w:val="001D223D"/>
    <w:rsid w:val="001D34E5"/>
    <w:rsid w:val="001D4068"/>
    <w:rsid w:val="001D4C71"/>
    <w:rsid w:val="001D500F"/>
    <w:rsid w:val="001D6D32"/>
    <w:rsid w:val="001D6FD9"/>
    <w:rsid w:val="001D70C0"/>
    <w:rsid w:val="001D7C71"/>
    <w:rsid w:val="001E0961"/>
    <w:rsid w:val="001E2A13"/>
    <w:rsid w:val="001E3412"/>
    <w:rsid w:val="001E3F7C"/>
    <w:rsid w:val="001E4625"/>
    <w:rsid w:val="001E4EC7"/>
    <w:rsid w:val="001E762E"/>
    <w:rsid w:val="001E7C31"/>
    <w:rsid w:val="001F064C"/>
    <w:rsid w:val="001F1408"/>
    <w:rsid w:val="001F1FF7"/>
    <w:rsid w:val="001F41E9"/>
    <w:rsid w:val="001F6194"/>
    <w:rsid w:val="001F7579"/>
    <w:rsid w:val="001F78AE"/>
    <w:rsid w:val="001F7C9A"/>
    <w:rsid w:val="002029AF"/>
    <w:rsid w:val="00203782"/>
    <w:rsid w:val="00203883"/>
    <w:rsid w:val="002039A0"/>
    <w:rsid w:val="00203C2E"/>
    <w:rsid w:val="002059CA"/>
    <w:rsid w:val="00207230"/>
    <w:rsid w:val="0021020C"/>
    <w:rsid w:val="00210257"/>
    <w:rsid w:val="00211810"/>
    <w:rsid w:val="00213A04"/>
    <w:rsid w:val="00215682"/>
    <w:rsid w:val="00217A7F"/>
    <w:rsid w:val="00217B0A"/>
    <w:rsid w:val="00220488"/>
    <w:rsid w:val="0022093D"/>
    <w:rsid w:val="00221379"/>
    <w:rsid w:val="00221FF3"/>
    <w:rsid w:val="00222F67"/>
    <w:rsid w:val="002242A4"/>
    <w:rsid w:val="00226D65"/>
    <w:rsid w:val="00226DD2"/>
    <w:rsid w:val="002279AF"/>
    <w:rsid w:val="00227AE4"/>
    <w:rsid w:val="00234D04"/>
    <w:rsid w:val="00234D1C"/>
    <w:rsid w:val="00235185"/>
    <w:rsid w:val="002352C4"/>
    <w:rsid w:val="00237281"/>
    <w:rsid w:val="00237536"/>
    <w:rsid w:val="00240806"/>
    <w:rsid w:val="002411F3"/>
    <w:rsid w:val="00242357"/>
    <w:rsid w:val="00244D13"/>
    <w:rsid w:val="002455A9"/>
    <w:rsid w:val="00247ED5"/>
    <w:rsid w:val="00253D28"/>
    <w:rsid w:val="00253EF6"/>
    <w:rsid w:val="00253FBB"/>
    <w:rsid w:val="00254B98"/>
    <w:rsid w:val="002556F9"/>
    <w:rsid w:val="00255BCE"/>
    <w:rsid w:val="002569ED"/>
    <w:rsid w:val="00257F07"/>
    <w:rsid w:val="002608F2"/>
    <w:rsid w:val="00260B20"/>
    <w:rsid w:val="002642C4"/>
    <w:rsid w:val="00264383"/>
    <w:rsid w:val="002652CF"/>
    <w:rsid w:val="002664B3"/>
    <w:rsid w:val="00267F3E"/>
    <w:rsid w:val="00270A99"/>
    <w:rsid w:val="00271C9F"/>
    <w:rsid w:val="002732D4"/>
    <w:rsid w:val="00273776"/>
    <w:rsid w:val="002745E0"/>
    <w:rsid w:val="0027496B"/>
    <w:rsid w:val="00274B92"/>
    <w:rsid w:val="00275410"/>
    <w:rsid w:val="00276AC1"/>
    <w:rsid w:val="00277F62"/>
    <w:rsid w:val="002823FD"/>
    <w:rsid w:val="00282546"/>
    <w:rsid w:val="00283F0A"/>
    <w:rsid w:val="0028561E"/>
    <w:rsid w:val="002876DA"/>
    <w:rsid w:val="0028775A"/>
    <w:rsid w:val="00287ACD"/>
    <w:rsid w:val="00287E96"/>
    <w:rsid w:val="00290541"/>
    <w:rsid w:val="00290E5D"/>
    <w:rsid w:val="00290FA5"/>
    <w:rsid w:val="00291C6B"/>
    <w:rsid w:val="00294FE0"/>
    <w:rsid w:val="00295649"/>
    <w:rsid w:val="002956B7"/>
    <w:rsid w:val="00295C10"/>
    <w:rsid w:val="002A09CF"/>
    <w:rsid w:val="002A1D7E"/>
    <w:rsid w:val="002A4BBC"/>
    <w:rsid w:val="002A50D1"/>
    <w:rsid w:val="002A5A15"/>
    <w:rsid w:val="002A7117"/>
    <w:rsid w:val="002A7341"/>
    <w:rsid w:val="002A766A"/>
    <w:rsid w:val="002B015B"/>
    <w:rsid w:val="002B1520"/>
    <w:rsid w:val="002C3D7B"/>
    <w:rsid w:val="002C529F"/>
    <w:rsid w:val="002C6190"/>
    <w:rsid w:val="002C6F62"/>
    <w:rsid w:val="002C726E"/>
    <w:rsid w:val="002C7593"/>
    <w:rsid w:val="002C76C3"/>
    <w:rsid w:val="002D176E"/>
    <w:rsid w:val="002D207E"/>
    <w:rsid w:val="002D2B77"/>
    <w:rsid w:val="002D3C7F"/>
    <w:rsid w:val="002D4265"/>
    <w:rsid w:val="002D4FE5"/>
    <w:rsid w:val="002D5ECA"/>
    <w:rsid w:val="002E0F68"/>
    <w:rsid w:val="002E35C0"/>
    <w:rsid w:val="002E369D"/>
    <w:rsid w:val="002E3E73"/>
    <w:rsid w:val="002E470C"/>
    <w:rsid w:val="002E5996"/>
    <w:rsid w:val="002E6C2B"/>
    <w:rsid w:val="002E6F66"/>
    <w:rsid w:val="002F1233"/>
    <w:rsid w:val="002F1D74"/>
    <w:rsid w:val="002F1DBE"/>
    <w:rsid w:val="002F220D"/>
    <w:rsid w:val="002F27FD"/>
    <w:rsid w:val="002F6B8A"/>
    <w:rsid w:val="0030202B"/>
    <w:rsid w:val="003021CE"/>
    <w:rsid w:val="003023A7"/>
    <w:rsid w:val="0030299B"/>
    <w:rsid w:val="00305745"/>
    <w:rsid w:val="00306207"/>
    <w:rsid w:val="00306BBD"/>
    <w:rsid w:val="00307CBA"/>
    <w:rsid w:val="00307DF1"/>
    <w:rsid w:val="0031044B"/>
    <w:rsid w:val="003119E0"/>
    <w:rsid w:val="00311DFF"/>
    <w:rsid w:val="00311F07"/>
    <w:rsid w:val="00312073"/>
    <w:rsid w:val="00312103"/>
    <w:rsid w:val="00313DAD"/>
    <w:rsid w:val="00315285"/>
    <w:rsid w:val="003153C9"/>
    <w:rsid w:val="00316BFF"/>
    <w:rsid w:val="00323698"/>
    <w:rsid w:val="00325902"/>
    <w:rsid w:val="00330546"/>
    <w:rsid w:val="00331916"/>
    <w:rsid w:val="00331BF7"/>
    <w:rsid w:val="003320D1"/>
    <w:rsid w:val="003329B3"/>
    <w:rsid w:val="00340552"/>
    <w:rsid w:val="00340C67"/>
    <w:rsid w:val="00341CF5"/>
    <w:rsid w:val="00346A69"/>
    <w:rsid w:val="003470DF"/>
    <w:rsid w:val="0035099F"/>
    <w:rsid w:val="00350D78"/>
    <w:rsid w:val="00351956"/>
    <w:rsid w:val="00352BA4"/>
    <w:rsid w:val="00352C33"/>
    <w:rsid w:val="003535BF"/>
    <w:rsid w:val="003540D1"/>
    <w:rsid w:val="00354360"/>
    <w:rsid w:val="003579E7"/>
    <w:rsid w:val="00360CF8"/>
    <w:rsid w:val="0036188E"/>
    <w:rsid w:val="003619B5"/>
    <w:rsid w:val="003659A4"/>
    <w:rsid w:val="00365B06"/>
    <w:rsid w:val="00366114"/>
    <w:rsid w:val="00366672"/>
    <w:rsid w:val="003669D5"/>
    <w:rsid w:val="0037149A"/>
    <w:rsid w:val="00372D40"/>
    <w:rsid w:val="003730CA"/>
    <w:rsid w:val="00374195"/>
    <w:rsid w:val="00375553"/>
    <w:rsid w:val="00376434"/>
    <w:rsid w:val="0037784E"/>
    <w:rsid w:val="00380157"/>
    <w:rsid w:val="00380C70"/>
    <w:rsid w:val="00380D85"/>
    <w:rsid w:val="0038149F"/>
    <w:rsid w:val="0038227E"/>
    <w:rsid w:val="00382404"/>
    <w:rsid w:val="0038297D"/>
    <w:rsid w:val="00382DAC"/>
    <w:rsid w:val="00383C13"/>
    <w:rsid w:val="00385496"/>
    <w:rsid w:val="00385652"/>
    <w:rsid w:val="00385950"/>
    <w:rsid w:val="00386968"/>
    <w:rsid w:val="0038706E"/>
    <w:rsid w:val="00387F0F"/>
    <w:rsid w:val="003904FC"/>
    <w:rsid w:val="00390553"/>
    <w:rsid w:val="0039405B"/>
    <w:rsid w:val="003952AE"/>
    <w:rsid w:val="00396F76"/>
    <w:rsid w:val="003971F8"/>
    <w:rsid w:val="003A0BC6"/>
    <w:rsid w:val="003A1BC1"/>
    <w:rsid w:val="003A1FEB"/>
    <w:rsid w:val="003A3623"/>
    <w:rsid w:val="003A37AB"/>
    <w:rsid w:val="003A4075"/>
    <w:rsid w:val="003A5973"/>
    <w:rsid w:val="003B0669"/>
    <w:rsid w:val="003B1614"/>
    <w:rsid w:val="003B1A06"/>
    <w:rsid w:val="003B2058"/>
    <w:rsid w:val="003B2DFE"/>
    <w:rsid w:val="003B3113"/>
    <w:rsid w:val="003B37BB"/>
    <w:rsid w:val="003B44CE"/>
    <w:rsid w:val="003B4BD2"/>
    <w:rsid w:val="003B64AE"/>
    <w:rsid w:val="003C10B2"/>
    <w:rsid w:val="003C24ED"/>
    <w:rsid w:val="003C27AD"/>
    <w:rsid w:val="003C2B00"/>
    <w:rsid w:val="003C3265"/>
    <w:rsid w:val="003C574A"/>
    <w:rsid w:val="003D049C"/>
    <w:rsid w:val="003E08E5"/>
    <w:rsid w:val="003E1E1D"/>
    <w:rsid w:val="003E2A89"/>
    <w:rsid w:val="003E3DD0"/>
    <w:rsid w:val="003E4937"/>
    <w:rsid w:val="003E5714"/>
    <w:rsid w:val="003E5EB5"/>
    <w:rsid w:val="003E6A3E"/>
    <w:rsid w:val="003E741C"/>
    <w:rsid w:val="003F0BA0"/>
    <w:rsid w:val="003F2109"/>
    <w:rsid w:val="003F4615"/>
    <w:rsid w:val="003F49F6"/>
    <w:rsid w:val="003F5A99"/>
    <w:rsid w:val="003F5FA0"/>
    <w:rsid w:val="003F69BA"/>
    <w:rsid w:val="00400F10"/>
    <w:rsid w:val="004034B5"/>
    <w:rsid w:val="00403A74"/>
    <w:rsid w:val="00403FAF"/>
    <w:rsid w:val="00406187"/>
    <w:rsid w:val="0041363A"/>
    <w:rsid w:val="0041576B"/>
    <w:rsid w:val="00415D8B"/>
    <w:rsid w:val="0041697F"/>
    <w:rsid w:val="00417E93"/>
    <w:rsid w:val="0042036A"/>
    <w:rsid w:val="0042073B"/>
    <w:rsid w:val="004207B9"/>
    <w:rsid w:val="00420A52"/>
    <w:rsid w:val="0042313F"/>
    <w:rsid w:val="004239BC"/>
    <w:rsid w:val="0042577E"/>
    <w:rsid w:val="00425C1E"/>
    <w:rsid w:val="00426779"/>
    <w:rsid w:val="004275EF"/>
    <w:rsid w:val="0043136C"/>
    <w:rsid w:val="00431AF9"/>
    <w:rsid w:val="00431EC6"/>
    <w:rsid w:val="004357C9"/>
    <w:rsid w:val="00437160"/>
    <w:rsid w:val="004403CC"/>
    <w:rsid w:val="00442CD2"/>
    <w:rsid w:val="004434F0"/>
    <w:rsid w:val="00443665"/>
    <w:rsid w:val="00443B8A"/>
    <w:rsid w:val="00444B59"/>
    <w:rsid w:val="004467A6"/>
    <w:rsid w:val="0044726D"/>
    <w:rsid w:val="0045157B"/>
    <w:rsid w:val="0045357A"/>
    <w:rsid w:val="004546C1"/>
    <w:rsid w:val="004557BB"/>
    <w:rsid w:val="004563BB"/>
    <w:rsid w:val="0045790C"/>
    <w:rsid w:val="004623F9"/>
    <w:rsid w:val="004626F3"/>
    <w:rsid w:val="00463442"/>
    <w:rsid w:val="004639E4"/>
    <w:rsid w:val="00463C76"/>
    <w:rsid w:val="00465D15"/>
    <w:rsid w:val="0046686A"/>
    <w:rsid w:val="00467BEB"/>
    <w:rsid w:val="0047155D"/>
    <w:rsid w:val="0047159B"/>
    <w:rsid w:val="004717DB"/>
    <w:rsid w:val="00471B22"/>
    <w:rsid w:val="00471E97"/>
    <w:rsid w:val="0047247A"/>
    <w:rsid w:val="004726A0"/>
    <w:rsid w:val="004747DB"/>
    <w:rsid w:val="0047501D"/>
    <w:rsid w:val="004772A8"/>
    <w:rsid w:val="00481A85"/>
    <w:rsid w:val="0048209C"/>
    <w:rsid w:val="00483368"/>
    <w:rsid w:val="00483B19"/>
    <w:rsid w:val="0048487E"/>
    <w:rsid w:val="00487C2A"/>
    <w:rsid w:val="00494CA7"/>
    <w:rsid w:val="00494ECC"/>
    <w:rsid w:val="0049684D"/>
    <w:rsid w:val="00496C37"/>
    <w:rsid w:val="00497FA1"/>
    <w:rsid w:val="004A1A0D"/>
    <w:rsid w:val="004A2023"/>
    <w:rsid w:val="004A2689"/>
    <w:rsid w:val="004A29B1"/>
    <w:rsid w:val="004A3DCE"/>
    <w:rsid w:val="004A4761"/>
    <w:rsid w:val="004A56FA"/>
    <w:rsid w:val="004A690E"/>
    <w:rsid w:val="004A79A6"/>
    <w:rsid w:val="004B0612"/>
    <w:rsid w:val="004B1D48"/>
    <w:rsid w:val="004B1E91"/>
    <w:rsid w:val="004B2433"/>
    <w:rsid w:val="004B281E"/>
    <w:rsid w:val="004B40B0"/>
    <w:rsid w:val="004B765B"/>
    <w:rsid w:val="004B7C11"/>
    <w:rsid w:val="004B7C69"/>
    <w:rsid w:val="004C19BC"/>
    <w:rsid w:val="004C573F"/>
    <w:rsid w:val="004C7906"/>
    <w:rsid w:val="004C7A3C"/>
    <w:rsid w:val="004C7C9F"/>
    <w:rsid w:val="004D059D"/>
    <w:rsid w:val="004D314A"/>
    <w:rsid w:val="004D48FF"/>
    <w:rsid w:val="004D71A6"/>
    <w:rsid w:val="004E198B"/>
    <w:rsid w:val="004E1ECA"/>
    <w:rsid w:val="004E514C"/>
    <w:rsid w:val="004E5248"/>
    <w:rsid w:val="004E5617"/>
    <w:rsid w:val="004E5745"/>
    <w:rsid w:val="004E5C29"/>
    <w:rsid w:val="004E679D"/>
    <w:rsid w:val="004F2B75"/>
    <w:rsid w:val="004F3AC1"/>
    <w:rsid w:val="004F4A75"/>
    <w:rsid w:val="00500FF2"/>
    <w:rsid w:val="005023A6"/>
    <w:rsid w:val="00503152"/>
    <w:rsid w:val="00503711"/>
    <w:rsid w:val="005038F1"/>
    <w:rsid w:val="005040F9"/>
    <w:rsid w:val="00504979"/>
    <w:rsid w:val="00506835"/>
    <w:rsid w:val="005072E1"/>
    <w:rsid w:val="00510217"/>
    <w:rsid w:val="00511A74"/>
    <w:rsid w:val="00511BCB"/>
    <w:rsid w:val="00512BC1"/>
    <w:rsid w:val="00514373"/>
    <w:rsid w:val="0051511F"/>
    <w:rsid w:val="00515C62"/>
    <w:rsid w:val="00517BBB"/>
    <w:rsid w:val="005202E5"/>
    <w:rsid w:val="00523868"/>
    <w:rsid w:val="0052397F"/>
    <w:rsid w:val="00524146"/>
    <w:rsid w:val="00524E06"/>
    <w:rsid w:val="00525452"/>
    <w:rsid w:val="00525E13"/>
    <w:rsid w:val="00530101"/>
    <w:rsid w:val="00531C52"/>
    <w:rsid w:val="0053277C"/>
    <w:rsid w:val="0053285D"/>
    <w:rsid w:val="00535B05"/>
    <w:rsid w:val="00536C60"/>
    <w:rsid w:val="00540B90"/>
    <w:rsid w:val="00543A58"/>
    <w:rsid w:val="00544DDC"/>
    <w:rsid w:val="005452B3"/>
    <w:rsid w:val="005465AC"/>
    <w:rsid w:val="005466DB"/>
    <w:rsid w:val="005468AE"/>
    <w:rsid w:val="00546C01"/>
    <w:rsid w:val="0054705D"/>
    <w:rsid w:val="005476A8"/>
    <w:rsid w:val="005478F8"/>
    <w:rsid w:val="00547CE4"/>
    <w:rsid w:val="00550BA5"/>
    <w:rsid w:val="00551B12"/>
    <w:rsid w:val="005538B5"/>
    <w:rsid w:val="00553913"/>
    <w:rsid w:val="0055451E"/>
    <w:rsid w:val="005556B1"/>
    <w:rsid w:val="0055613D"/>
    <w:rsid w:val="005604BE"/>
    <w:rsid w:val="00560B12"/>
    <w:rsid w:val="00560D67"/>
    <w:rsid w:val="005629F1"/>
    <w:rsid w:val="00563B53"/>
    <w:rsid w:val="00563BA9"/>
    <w:rsid w:val="00564919"/>
    <w:rsid w:val="00564AF7"/>
    <w:rsid w:val="00564EA4"/>
    <w:rsid w:val="0056558A"/>
    <w:rsid w:val="005663A4"/>
    <w:rsid w:val="00566D60"/>
    <w:rsid w:val="005710C9"/>
    <w:rsid w:val="00572835"/>
    <w:rsid w:val="005734D6"/>
    <w:rsid w:val="00573994"/>
    <w:rsid w:val="00573D0C"/>
    <w:rsid w:val="00575EA9"/>
    <w:rsid w:val="00575F06"/>
    <w:rsid w:val="005770AF"/>
    <w:rsid w:val="00577644"/>
    <w:rsid w:val="0058225C"/>
    <w:rsid w:val="00584B3D"/>
    <w:rsid w:val="00585BE9"/>
    <w:rsid w:val="00586105"/>
    <w:rsid w:val="00586541"/>
    <w:rsid w:val="005877E7"/>
    <w:rsid w:val="00590411"/>
    <w:rsid w:val="0059065E"/>
    <w:rsid w:val="00590D7F"/>
    <w:rsid w:val="00592A93"/>
    <w:rsid w:val="00594557"/>
    <w:rsid w:val="005950AE"/>
    <w:rsid w:val="0059527B"/>
    <w:rsid w:val="00595DE2"/>
    <w:rsid w:val="00596DB8"/>
    <w:rsid w:val="0059786C"/>
    <w:rsid w:val="00597BAE"/>
    <w:rsid w:val="005A1C38"/>
    <w:rsid w:val="005A2872"/>
    <w:rsid w:val="005A489A"/>
    <w:rsid w:val="005A48A3"/>
    <w:rsid w:val="005A4964"/>
    <w:rsid w:val="005A5833"/>
    <w:rsid w:val="005A7A32"/>
    <w:rsid w:val="005B07D4"/>
    <w:rsid w:val="005B0D7D"/>
    <w:rsid w:val="005B2AE1"/>
    <w:rsid w:val="005B3453"/>
    <w:rsid w:val="005B383A"/>
    <w:rsid w:val="005B4B50"/>
    <w:rsid w:val="005B51F0"/>
    <w:rsid w:val="005B57DC"/>
    <w:rsid w:val="005B5873"/>
    <w:rsid w:val="005B70D1"/>
    <w:rsid w:val="005B7733"/>
    <w:rsid w:val="005C1215"/>
    <w:rsid w:val="005C21EE"/>
    <w:rsid w:val="005C2233"/>
    <w:rsid w:val="005C2B7D"/>
    <w:rsid w:val="005C4BD6"/>
    <w:rsid w:val="005C5433"/>
    <w:rsid w:val="005C694E"/>
    <w:rsid w:val="005C7487"/>
    <w:rsid w:val="005C7874"/>
    <w:rsid w:val="005D092B"/>
    <w:rsid w:val="005D3212"/>
    <w:rsid w:val="005D400D"/>
    <w:rsid w:val="005D6E49"/>
    <w:rsid w:val="005D71BC"/>
    <w:rsid w:val="005E0D5A"/>
    <w:rsid w:val="005E18C0"/>
    <w:rsid w:val="005E45CF"/>
    <w:rsid w:val="005E68C9"/>
    <w:rsid w:val="005E6C9E"/>
    <w:rsid w:val="005E7ECB"/>
    <w:rsid w:val="005F1DD1"/>
    <w:rsid w:val="005F3D83"/>
    <w:rsid w:val="005F5772"/>
    <w:rsid w:val="005F64DE"/>
    <w:rsid w:val="005F6770"/>
    <w:rsid w:val="005F7962"/>
    <w:rsid w:val="005F7ED4"/>
    <w:rsid w:val="006000F6"/>
    <w:rsid w:val="00601CBD"/>
    <w:rsid w:val="00601DB7"/>
    <w:rsid w:val="00602E2D"/>
    <w:rsid w:val="006030BB"/>
    <w:rsid w:val="00603CD8"/>
    <w:rsid w:val="006043DD"/>
    <w:rsid w:val="006050FF"/>
    <w:rsid w:val="00605555"/>
    <w:rsid w:val="00605DD8"/>
    <w:rsid w:val="00606060"/>
    <w:rsid w:val="006078E3"/>
    <w:rsid w:val="00607DE1"/>
    <w:rsid w:val="00611445"/>
    <w:rsid w:val="006114A8"/>
    <w:rsid w:val="0061251D"/>
    <w:rsid w:val="006127BF"/>
    <w:rsid w:val="006134C1"/>
    <w:rsid w:val="00614111"/>
    <w:rsid w:val="006144BE"/>
    <w:rsid w:val="006179FA"/>
    <w:rsid w:val="00621927"/>
    <w:rsid w:val="0062325A"/>
    <w:rsid w:val="00623569"/>
    <w:rsid w:val="00623738"/>
    <w:rsid w:val="00624A1F"/>
    <w:rsid w:val="00624A3F"/>
    <w:rsid w:val="00624C38"/>
    <w:rsid w:val="00624F80"/>
    <w:rsid w:val="006251C7"/>
    <w:rsid w:val="00625FDA"/>
    <w:rsid w:val="0062680E"/>
    <w:rsid w:val="00627D54"/>
    <w:rsid w:val="00631E04"/>
    <w:rsid w:val="00632762"/>
    <w:rsid w:val="00634844"/>
    <w:rsid w:val="00634888"/>
    <w:rsid w:val="00634D23"/>
    <w:rsid w:val="006379A9"/>
    <w:rsid w:val="006407A9"/>
    <w:rsid w:val="006417F5"/>
    <w:rsid w:val="006418EA"/>
    <w:rsid w:val="00641923"/>
    <w:rsid w:val="00641A24"/>
    <w:rsid w:val="00644F05"/>
    <w:rsid w:val="00646CE4"/>
    <w:rsid w:val="00647074"/>
    <w:rsid w:val="00647ACD"/>
    <w:rsid w:val="00650B4E"/>
    <w:rsid w:val="006510D2"/>
    <w:rsid w:val="00651553"/>
    <w:rsid w:val="00652E21"/>
    <w:rsid w:val="00654A14"/>
    <w:rsid w:val="006550C7"/>
    <w:rsid w:val="006550E8"/>
    <w:rsid w:val="006552E7"/>
    <w:rsid w:val="00655BBD"/>
    <w:rsid w:val="00657E98"/>
    <w:rsid w:val="0066061F"/>
    <w:rsid w:val="0066114D"/>
    <w:rsid w:val="00661D4A"/>
    <w:rsid w:val="00662B31"/>
    <w:rsid w:val="006648A8"/>
    <w:rsid w:val="00666B00"/>
    <w:rsid w:val="006710A8"/>
    <w:rsid w:val="00671183"/>
    <w:rsid w:val="006714B3"/>
    <w:rsid w:val="00671770"/>
    <w:rsid w:val="00671A0A"/>
    <w:rsid w:val="006727FA"/>
    <w:rsid w:val="00673987"/>
    <w:rsid w:val="00674536"/>
    <w:rsid w:val="00674C25"/>
    <w:rsid w:val="00676E4F"/>
    <w:rsid w:val="0067781B"/>
    <w:rsid w:val="00677A30"/>
    <w:rsid w:val="00677EFB"/>
    <w:rsid w:val="0068190B"/>
    <w:rsid w:val="006847C3"/>
    <w:rsid w:val="00685A4C"/>
    <w:rsid w:val="00686CB6"/>
    <w:rsid w:val="006872A4"/>
    <w:rsid w:val="00690D22"/>
    <w:rsid w:val="00690FFD"/>
    <w:rsid w:val="00691A92"/>
    <w:rsid w:val="006922DA"/>
    <w:rsid w:val="00695C94"/>
    <w:rsid w:val="00696271"/>
    <w:rsid w:val="00696279"/>
    <w:rsid w:val="006963A1"/>
    <w:rsid w:val="00696697"/>
    <w:rsid w:val="00696ACB"/>
    <w:rsid w:val="00696C4B"/>
    <w:rsid w:val="006975F4"/>
    <w:rsid w:val="006A0080"/>
    <w:rsid w:val="006A0DB1"/>
    <w:rsid w:val="006A24CC"/>
    <w:rsid w:val="006A25E4"/>
    <w:rsid w:val="006A30D6"/>
    <w:rsid w:val="006A38FD"/>
    <w:rsid w:val="006B0FDF"/>
    <w:rsid w:val="006B1996"/>
    <w:rsid w:val="006B1E64"/>
    <w:rsid w:val="006B2047"/>
    <w:rsid w:val="006B3753"/>
    <w:rsid w:val="006B41B0"/>
    <w:rsid w:val="006B5217"/>
    <w:rsid w:val="006B7904"/>
    <w:rsid w:val="006B79C1"/>
    <w:rsid w:val="006B7AEC"/>
    <w:rsid w:val="006C03F1"/>
    <w:rsid w:val="006C47FC"/>
    <w:rsid w:val="006C4FC3"/>
    <w:rsid w:val="006C5091"/>
    <w:rsid w:val="006C5180"/>
    <w:rsid w:val="006C55D1"/>
    <w:rsid w:val="006C781B"/>
    <w:rsid w:val="006C7D17"/>
    <w:rsid w:val="006D005E"/>
    <w:rsid w:val="006D1153"/>
    <w:rsid w:val="006D12F4"/>
    <w:rsid w:val="006D2F10"/>
    <w:rsid w:val="006D3EA3"/>
    <w:rsid w:val="006D518B"/>
    <w:rsid w:val="006D65F2"/>
    <w:rsid w:val="006D6959"/>
    <w:rsid w:val="006D79CD"/>
    <w:rsid w:val="006E5168"/>
    <w:rsid w:val="006E5645"/>
    <w:rsid w:val="006E61BF"/>
    <w:rsid w:val="006E6705"/>
    <w:rsid w:val="006E6B17"/>
    <w:rsid w:val="006E7FAC"/>
    <w:rsid w:val="006F09A6"/>
    <w:rsid w:val="006F0AB6"/>
    <w:rsid w:val="006F0C33"/>
    <w:rsid w:val="006F2E73"/>
    <w:rsid w:val="006F58A5"/>
    <w:rsid w:val="006F65B3"/>
    <w:rsid w:val="006F6B58"/>
    <w:rsid w:val="00700E9A"/>
    <w:rsid w:val="00701C18"/>
    <w:rsid w:val="00702966"/>
    <w:rsid w:val="00702B45"/>
    <w:rsid w:val="007102CF"/>
    <w:rsid w:val="00711335"/>
    <w:rsid w:val="00711A82"/>
    <w:rsid w:val="00712820"/>
    <w:rsid w:val="00715AC6"/>
    <w:rsid w:val="00716130"/>
    <w:rsid w:val="0071684A"/>
    <w:rsid w:val="00716A26"/>
    <w:rsid w:val="00717DD2"/>
    <w:rsid w:val="00725906"/>
    <w:rsid w:val="00726E56"/>
    <w:rsid w:val="00727F9B"/>
    <w:rsid w:val="00731680"/>
    <w:rsid w:val="00731CF4"/>
    <w:rsid w:val="00731EE8"/>
    <w:rsid w:val="00731FF9"/>
    <w:rsid w:val="00732134"/>
    <w:rsid w:val="007323AC"/>
    <w:rsid w:val="00735665"/>
    <w:rsid w:val="00736F03"/>
    <w:rsid w:val="00736FF2"/>
    <w:rsid w:val="0073787A"/>
    <w:rsid w:val="00740155"/>
    <w:rsid w:val="00740F92"/>
    <w:rsid w:val="00741625"/>
    <w:rsid w:val="0074181C"/>
    <w:rsid w:val="00743403"/>
    <w:rsid w:val="00743E36"/>
    <w:rsid w:val="0074539C"/>
    <w:rsid w:val="007457CB"/>
    <w:rsid w:val="007467F8"/>
    <w:rsid w:val="00746F6A"/>
    <w:rsid w:val="007515A7"/>
    <w:rsid w:val="007521A9"/>
    <w:rsid w:val="007540BD"/>
    <w:rsid w:val="007545CE"/>
    <w:rsid w:val="00757199"/>
    <w:rsid w:val="00757357"/>
    <w:rsid w:val="00757965"/>
    <w:rsid w:val="0076190A"/>
    <w:rsid w:val="00763C37"/>
    <w:rsid w:val="0076465C"/>
    <w:rsid w:val="00764AAE"/>
    <w:rsid w:val="00764C4E"/>
    <w:rsid w:val="00766BA8"/>
    <w:rsid w:val="00767B67"/>
    <w:rsid w:val="007705BA"/>
    <w:rsid w:val="0077387E"/>
    <w:rsid w:val="007738EC"/>
    <w:rsid w:val="0077467D"/>
    <w:rsid w:val="00774B67"/>
    <w:rsid w:val="00775325"/>
    <w:rsid w:val="007763E8"/>
    <w:rsid w:val="00780FE5"/>
    <w:rsid w:val="00782AA6"/>
    <w:rsid w:val="00783BF5"/>
    <w:rsid w:val="0078492E"/>
    <w:rsid w:val="00784A29"/>
    <w:rsid w:val="00787876"/>
    <w:rsid w:val="007879A9"/>
    <w:rsid w:val="007909C6"/>
    <w:rsid w:val="00790BDF"/>
    <w:rsid w:val="00791956"/>
    <w:rsid w:val="00791A82"/>
    <w:rsid w:val="007929D9"/>
    <w:rsid w:val="007967A4"/>
    <w:rsid w:val="0079715B"/>
    <w:rsid w:val="007A090F"/>
    <w:rsid w:val="007A3934"/>
    <w:rsid w:val="007A3B0D"/>
    <w:rsid w:val="007A439F"/>
    <w:rsid w:val="007A4604"/>
    <w:rsid w:val="007A4AF1"/>
    <w:rsid w:val="007A54A4"/>
    <w:rsid w:val="007A5634"/>
    <w:rsid w:val="007A6B76"/>
    <w:rsid w:val="007A6E79"/>
    <w:rsid w:val="007B011A"/>
    <w:rsid w:val="007B0247"/>
    <w:rsid w:val="007B0AB5"/>
    <w:rsid w:val="007B17B1"/>
    <w:rsid w:val="007B2A83"/>
    <w:rsid w:val="007B3363"/>
    <w:rsid w:val="007B42B9"/>
    <w:rsid w:val="007B479E"/>
    <w:rsid w:val="007B6E1D"/>
    <w:rsid w:val="007B7FEC"/>
    <w:rsid w:val="007C10BB"/>
    <w:rsid w:val="007C17E3"/>
    <w:rsid w:val="007C2D31"/>
    <w:rsid w:val="007C46E9"/>
    <w:rsid w:val="007C563C"/>
    <w:rsid w:val="007C5FFE"/>
    <w:rsid w:val="007C764E"/>
    <w:rsid w:val="007D0091"/>
    <w:rsid w:val="007D0093"/>
    <w:rsid w:val="007D06BC"/>
    <w:rsid w:val="007D0831"/>
    <w:rsid w:val="007D0AEB"/>
    <w:rsid w:val="007D1B46"/>
    <w:rsid w:val="007D341D"/>
    <w:rsid w:val="007D3C86"/>
    <w:rsid w:val="007E06F7"/>
    <w:rsid w:val="007E36FA"/>
    <w:rsid w:val="007E4F40"/>
    <w:rsid w:val="007F06C9"/>
    <w:rsid w:val="007F0806"/>
    <w:rsid w:val="007F0E02"/>
    <w:rsid w:val="007F2A23"/>
    <w:rsid w:val="007F2D1E"/>
    <w:rsid w:val="007F5801"/>
    <w:rsid w:val="007F6E8B"/>
    <w:rsid w:val="007F775D"/>
    <w:rsid w:val="00801EBA"/>
    <w:rsid w:val="008117AF"/>
    <w:rsid w:val="00811C82"/>
    <w:rsid w:val="00813BC1"/>
    <w:rsid w:val="00814EBE"/>
    <w:rsid w:val="00817FDA"/>
    <w:rsid w:val="008203A3"/>
    <w:rsid w:val="00824FE0"/>
    <w:rsid w:val="0082639A"/>
    <w:rsid w:val="008302DA"/>
    <w:rsid w:val="008337D7"/>
    <w:rsid w:val="00833EF8"/>
    <w:rsid w:val="00834294"/>
    <w:rsid w:val="008343ED"/>
    <w:rsid w:val="008343FE"/>
    <w:rsid w:val="0083539B"/>
    <w:rsid w:val="00835C52"/>
    <w:rsid w:val="0083631D"/>
    <w:rsid w:val="00837E3B"/>
    <w:rsid w:val="00841BB1"/>
    <w:rsid w:val="00841CF8"/>
    <w:rsid w:val="00844553"/>
    <w:rsid w:val="00846257"/>
    <w:rsid w:val="00847EFA"/>
    <w:rsid w:val="00853256"/>
    <w:rsid w:val="00853C48"/>
    <w:rsid w:val="00856EE4"/>
    <w:rsid w:val="00860970"/>
    <w:rsid w:val="00860F26"/>
    <w:rsid w:val="00861D34"/>
    <w:rsid w:val="00863AA7"/>
    <w:rsid w:val="008657CF"/>
    <w:rsid w:val="00865E5E"/>
    <w:rsid w:val="0086610D"/>
    <w:rsid w:val="00866C3B"/>
    <w:rsid w:val="00867169"/>
    <w:rsid w:val="00871BE3"/>
    <w:rsid w:val="00871D33"/>
    <w:rsid w:val="00873824"/>
    <w:rsid w:val="00875604"/>
    <w:rsid w:val="00876B24"/>
    <w:rsid w:val="0088104E"/>
    <w:rsid w:val="0088390C"/>
    <w:rsid w:val="00885381"/>
    <w:rsid w:val="00885BAC"/>
    <w:rsid w:val="00886E3E"/>
    <w:rsid w:val="0088784D"/>
    <w:rsid w:val="008878D3"/>
    <w:rsid w:val="00890C66"/>
    <w:rsid w:val="008923EF"/>
    <w:rsid w:val="00892AA9"/>
    <w:rsid w:val="008933E4"/>
    <w:rsid w:val="00893B17"/>
    <w:rsid w:val="008953DA"/>
    <w:rsid w:val="00895B82"/>
    <w:rsid w:val="008A0375"/>
    <w:rsid w:val="008A202C"/>
    <w:rsid w:val="008A2A01"/>
    <w:rsid w:val="008A618F"/>
    <w:rsid w:val="008B463D"/>
    <w:rsid w:val="008B4C7D"/>
    <w:rsid w:val="008B6A2B"/>
    <w:rsid w:val="008B7254"/>
    <w:rsid w:val="008C0C12"/>
    <w:rsid w:val="008C0F91"/>
    <w:rsid w:val="008C1589"/>
    <w:rsid w:val="008C1E44"/>
    <w:rsid w:val="008C27DE"/>
    <w:rsid w:val="008C4FD4"/>
    <w:rsid w:val="008C7C4A"/>
    <w:rsid w:val="008D1026"/>
    <w:rsid w:val="008D1A91"/>
    <w:rsid w:val="008D3507"/>
    <w:rsid w:val="008D3B6A"/>
    <w:rsid w:val="008D50A3"/>
    <w:rsid w:val="008D6B76"/>
    <w:rsid w:val="008D74A3"/>
    <w:rsid w:val="008D7512"/>
    <w:rsid w:val="008E0D6F"/>
    <w:rsid w:val="008E16FC"/>
    <w:rsid w:val="008E47A2"/>
    <w:rsid w:val="008E48A8"/>
    <w:rsid w:val="008E5EF4"/>
    <w:rsid w:val="008E7377"/>
    <w:rsid w:val="008E7A9F"/>
    <w:rsid w:val="008F01F6"/>
    <w:rsid w:val="008F27E8"/>
    <w:rsid w:val="008F31BD"/>
    <w:rsid w:val="008F4154"/>
    <w:rsid w:val="008F59BE"/>
    <w:rsid w:val="008F6B73"/>
    <w:rsid w:val="008F7DF1"/>
    <w:rsid w:val="00900A9F"/>
    <w:rsid w:val="00901BEB"/>
    <w:rsid w:val="00901E51"/>
    <w:rsid w:val="0090205C"/>
    <w:rsid w:val="0090232D"/>
    <w:rsid w:val="0090312B"/>
    <w:rsid w:val="00903AAC"/>
    <w:rsid w:val="00904237"/>
    <w:rsid w:val="009046E8"/>
    <w:rsid w:val="0090544A"/>
    <w:rsid w:val="009072E4"/>
    <w:rsid w:val="00911F0D"/>
    <w:rsid w:val="00911F88"/>
    <w:rsid w:val="009124E7"/>
    <w:rsid w:val="00912A90"/>
    <w:rsid w:val="009159F1"/>
    <w:rsid w:val="009168A0"/>
    <w:rsid w:val="009169F1"/>
    <w:rsid w:val="0091763E"/>
    <w:rsid w:val="00923BC9"/>
    <w:rsid w:val="00924618"/>
    <w:rsid w:val="009258A7"/>
    <w:rsid w:val="00925C92"/>
    <w:rsid w:val="0092613C"/>
    <w:rsid w:val="00926564"/>
    <w:rsid w:val="0092738E"/>
    <w:rsid w:val="00932D18"/>
    <w:rsid w:val="00933092"/>
    <w:rsid w:val="00933863"/>
    <w:rsid w:val="00934C4F"/>
    <w:rsid w:val="00934C59"/>
    <w:rsid w:val="009364FA"/>
    <w:rsid w:val="009402F7"/>
    <w:rsid w:val="009406F6"/>
    <w:rsid w:val="00940FD6"/>
    <w:rsid w:val="00942B7A"/>
    <w:rsid w:val="00943F3E"/>
    <w:rsid w:val="0094405C"/>
    <w:rsid w:val="009457CA"/>
    <w:rsid w:val="00945983"/>
    <w:rsid w:val="00945C51"/>
    <w:rsid w:val="0094705F"/>
    <w:rsid w:val="00947607"/>
    <w:rsid w:val="00950BA4"/>
    <w:rsid w:val="00951086"/>
    <w:rsid w:val="0095454B"/>
    <w:rsid w:val="00954EDE"/>
    <w:rsid w:val="00955F12"/>
    <w:rsid w:val="009564F6"/>
    <w:rsid w:val="009574B0"/>
    <w:rsid w:val="00960B4B"/>
    <w:rsid w:val="00961789"/>
    <w:rsid w:val="0096183A"/>
    <w:rsid w:val="00962790"/>
    <w:rsid w:val="0096465B"/>
    <w:rsid w:val="00965CC3"/>
    <w:rsid w:val="009666A8"/>
    <w:rsid w:val="00966B8E"/>
    <w:rsid w:val="00967773"/>
    <w:rsid w:val="00967AF5"/>
    <w:rsid w:val="0097233B"/>
    <w:rsid w:val="0097314F"/>
    <w:rsid w:val="00973EF8"/>
    <w:rsid w:val="00976276"/>
    <w:rsid w:val="009778EF"/>
    <w:rsid w:val="00977FF2"/>
    <w:rsid w:val="00980007"/>
    <w:rsid w:val="00980AAA"/>
    <w:rsid w:val="00981FB3"/>
    <w:rsid w:val="009834BC"/>
    <w:rsid w:val="009861F1"/>
    <w:rsid w:val="00990B46"/>
    <w:rsid w:val="009925D8"/>
    <w:rsid w:val="00992E4B"/>
    <w:rsid w:val="009939C5"/>
    <w:rsid w:val="0099501E"/>
    <w:rsid w:val="0099639E"/>
    <w:rsid w:val="009A0B90"/>
    <w:rsid w:val="009A1052"/>
    <w:rsid w:val="009A182E"/>
    <w:rsid w:val="009A6AD5"/>
    <w:rsid w:val="009A6ADA"/>
    <w:rsid w:val="009A6D70"/>
    <w:rsid w:val="009B0515"/>
    <w:rsid w:val="009B1182"/>
    <w:rsid w:val="009B1390"/>
    <w:rsid w:val="009B1501"/>
    <w:rsid w:val="009B1809"/>
    <w:rsid w:val="009B2CE0"/>
    <w:rsid w:val="009B2CFF"/>
    <w:rsid w:val="009B4B4A"/>
    <w:rsid w:val="009B4C10"/>
    <w:rsid w:val="009B4D10"/>
    <w:rsid w:val="009B4F2B"/>
    <w:rsid w:val="009B54D5"/>
    <w:rsid w:val="009B628C"/>
    <w:rsid w:val="009C07C1"/>
    <w:rsid w:val="009C085F"/>
    <w:rsid w:val="009C0F6C"/>
    <w:rsid w:val="009C44A7"/>
    <w:rsid w:val="009C5502"/>
    <w:rsid w:val="009C5B24"/>
    <w:rsid w:val="009C6F2A"/>
    <w:rsid w:val="009C7617"/>
    <w:rsid w:val="009C7CEF"/>
    <w:rsid w:val="009D0E52"/>
    <w:rsid w:val="009D19F2"/>
    <w:rsid w:val="009D22B4"/>
    <w:rsid w:val="009D4A82"/>
    <w:rsid w:val="009D5024"/>
    <w:rsid w:val="009D54FC"/>
    <w:rsid w:val="009D5625"/>
    <w:rsid w:val="009D588F"/>
    <w:rsid w:val="009D5F68"/>
    <w:rsid w:val="009D67B0"/>
    <w:rsid w:val="009D67D9"/>
    <w:rsid w:val="009D7571"/>
    <w:rsid w:val="009E00AE"/>
    <w:rsid w:val="009E0706"/>
    <w:rsid w:val="009E182F"/>
    <w:rsid w:val="009E1A49"/>
    <w:rsid w:val="009E215E"/>
    <w:rsid w:val="009E2E02"/>
    <w:rsid w:val="009E3E0D"/>
    <w:rsid w:val="009E40DA"/>
    <w:rsid w:val="009E4164"/>
    <w:rsid w:val="009E6299"/>
    <w:rsid w:val="009E65E2"/>
    <w:rsid w:val="009E7C53"/>
    <w:rsid w:val="009F0EAD"/>
    <w:rsid w:val="009F48EB"/>
    <w:rsid w:val="009F52DD"/>
    <w:rsid w:val="009F554E"/>
    <w:rsid w:val="009F5C97"/>
    <w:rsid w:val="009F6072"/>
    <w:rsid w:val="00A008C0"/>
    <w:rsid w:val="00A012AB"/>
    <w:rsid w:val="00A0179F"/>
    <w:rsid w:val="00A02FE7"/>
    <w:rsid w:val="00A06030"/>
    <w:rsid w:val="00A118BE"/>
    <w:rsid w:val="00A11D5B"/>
    <w:rsid w:val="00A11F68"/>
    <w:rsid w:val="00A120CF"/>
    <w:rsid w:val="00A13200"/>
    <w:rsid w:val="00A13487"/>
    <w:rsid w:val="00A13D0B"/>
    <w:rsid w:val="00A1620A"/>
    <w:rsid w:val="00A16500"/>
    <w:rsid w:val="00A17F29"/>
    <w:rsid w:val="00A20228"/>
    <w:rsid w:val="00A217D5"/>
    <w:rsid w:val="00A22769"/>
    <w:rsid w:val="00A22EF7"/>
    <w:rsid w:val="00A24085"/>
    <w:rsid w:val="00A24C04"/>
    <w:rsid w:val="00A24D8B"/>
    <w:rsid w:val="00A255BB"/>
    <w:rsid w:val="00A27A6E"/>
    <w:rsid w:val="00A304D6"/>
    <w:rsid w:val="00A32155"/>
    <w:rsid w:val="00A331BA"/>
    <w:rsid w:val="00A33949"/>
    <w:rsid w:val="00A35387"/>
    <w:rsid w:val="00A35E28"/>
    <w:rsid w:val="00A371AB"/>
    <w:rsid w:val="00A4123A"/>
    <w:rsid w:val="00A41737"/>
    <w:rsid w:val="00A42573"/>
    <w:rsid w:val="00A42714"/>
    <w:rsid w:val="00A44A02"/>
    <w:rsid w:val="00A4523C"/>
    <w:rsid w:val="00A503DA"/>
    <w:rsid w:val="00A5206C"/>
    <w:rsid w:val="00A554F8"/>
    <w:rsid w:val="00A55E2C"/>
    <w:rsid w:val="00A55EB1"/>
    <w:rsid w:val="00A60231"/>
    <w:rsid w:val="00A6107A"/>
    <w:rsid w:val="00A610E9"/>
    <w:rsid w:val="00A6267C"/>
    <w:rsid w:val="00A63214"/>
    <w:rsid w:val="00A6438A"/>
    <w:rsid w:val="00A65BEF"/>
    <w:rsid w:val="00A66AA0"/>
    <w:rsid w:val="00A67805"/>
    <w:rsid w:val="00A7007E"/>
    <w:rsid w:val="00A700BD"/>
    <w:rsid w:val="00A723AC"/>
    <w:rsid w:val="00A73C7E"/>
    <w:rsid w:val="00A75645"/>
    <w:rsid w:val="00A75B2E"/>
    <w:rsid w:val="00A75C50"/>
    <w:rsid w:val="00A75F20"/>
    <w:rsid w:val="00A80EF7"/>
    <w:rsid w:val="00A8149D"/>
    <w:rsid w:val="00A83513"/>
    <w:rsid w:val="00A838CA"/>
    <w:rsid w:val="00A84A7D"/>
    <w:rsid w:val="00A85790"/>
    <w:rsid w:val="00A870E8"/>
    <w:rsid w:val="00A87B2B"/>
    <w:rsid w:val="00A90CD6"/>
    <w:rsid w:val="00A91003"/>
    <w:rsid w:val="00A910AB"/>
    <w:rsid w:val="00A92655"/>
    <w:rsid w:val="00AA0056"/>
    <w:rsid w:val="00AA0096"/>
    <w:rsid w:val="00AA045A"/>
    <w:rsid w:val="00AA4766"/>
    <w:rsid w:val="00AA598B"/>
    <w:rsid w:val="00AA7CBA"/>
    <w:rsid w:val="00AB07F5"/>
    <w:rsid w:val="00AB1A2E"/>
    <w:rsid w:val="00AB1B30"/>
    <w:rsid w:val="00AB2ABE"/>
    <w:rsid w:val="00AB39EA"/>
    <w:rsid w:val="00AB4197"/>
    <w:rsid w:val="00AB41FE"/>
    <w:rsid w:val="00AB46FA"/>
    <w:rsid w:val="00AB772E"/>
    <w:rsid w:val="00AC082A"/>
    <w:rsid w:val="00AC086E"/>
    <w:rsid w:val="00AC0FE3"/>
    <w:rsid w:val="00AC37A5"/>
    <w:rsid w:val="00AC3CD6"/>
    <w:rsid w:val="00AC4A41"/>
    <w:rsid w:val="00AC552E"/>
    <w:rsid w:val="00AC7DA3"/>
    <w:rsid w:val="00AD0EF7"/>
    <w:rsid w:val="00AD10DC"/>
    <w:rsid w:val="00AD151D"/>
    <w:rsid w:val="00AD1F78"/>
    <w:rsid w:val="00AD3452"/>
    <w:rsid w:val="00AD4133"/>
    <w:rsid w:val="00AD48F6"/>
    <w:rsid w:val="00AD4C72"/>
    <w:rsid w:val="00AD560E"/>
    <w:rsid w:val="00AD6248"/>
    <w:rsid w:val="00AD62C9"/>
    <w:rsid w:val="00AD70DE"/>
    <w:rsid w:val="00AE0DA4"/>
    <w:rsid w:val="00AE14C6"/>
    <w:rsid w:val="00AE1E92"/>
    <w:rsid w:val="00AE220E"/>
    <w:rsid w:val="00AE2503"/>
    <w:rsid w:val="00AE43F2"/>
    <w:rsid w:val="00AE67EE"/>
    <w:rsid w:val="00AE6827"/>
    <w:rsid w:val="00AE6E1F"/>
    <w:rsid w:val="00AE74CC"/>
    <w:rsid w:val="00AE7E66"/>
    <w:rsid w:val="00AF085C"/>
    <w:rsid w:val="00AF281A"/>
    <w:rsid w:val="00AF3110"/>
    <w:rsid w:val="00AF3A2B"/>
    <w:rsid w:val="00AF4DDC"/>
    <w:rsid w:val="00AF5083"/>
    <w:rsid w:val="00AF62B4"/>
    <w:rsid w:val="00B008B0"/>
    <w:rsid w:val="00B00EBE"/>
    <w:rsid w:val="00B02B04"/>
    <w:rsid w:val="00B02DB5"/>
    <w:rsid w:val="00B0380C"/>
    <w:rsid w:val="00B03F36"/>
    <w:rsid w:val="00B04B51"/>
    <w:rsid w:val="00B04EBA"/>
    <w:rsid w:val="00B050D7"/>
    <w:rsid w:val="00B074DE"/>
    <w:rsid w:val="00B07D29"/>
    <w:rsid w:val="00B10052"/>
    <w:rsid w:val="00B124A7"/>
    <w:rsid w:val="00B12D1F"/>
    <w:rsid w:val="00B149FB"/>
    <w:rsid w:val="00B20FA7"/>
    <w:rsid w:val="00B21061"/>
    <w:rsid w:val="00B21106"/>
    <w:rsid w:val="00B21684"/>
    <w:rsid w:val="00B23FEF"/>
    <w:rsid w:val="00B24B83"/>
    <w:rsid w:val="00B265EE"/>
    <w:rsid w:val="00B26B8E"/>
    <w:rsid w:val="00B27803"/>
    <w:rsid w:val="00B2784C"/>
    <w:rsid w:val="00B32EF3"/>
    <w:rsid w:val="00B3319E"/>
    <w:rsid w:val="00B34DB2"/>
    <w:rsid w:val="00B35471"/>
    <w:rsid w:val="00B36164"/>
    <w:rsid w:val="00B37A26"/>
    <w:rsid w:val="00B40701"/>
    <w:rsid w:val="00B41C77"/>
    <w:rsid w:val="00B421A3"/>
    <w:rsid w:val="00B44B73"/>
    <w:rsid w:val="00B45A40"/>
    <w:rsid w:val="00B47E68"/>
    <w:rsid w:val="00B50325"/>
    <w:rsid w:val="00B51088"/>
    <w:rsid w:val="00B51210"/>
    <w:rsid w:val="00B51231"/>
    <w:rsid w:val="00B520F0"/>
    <w:rsid w:val="00B53DE7"/>
    <w:rsid w:val="00B57D7D"/>
    <w:rsid w:val="00B60563"/>
    <w:rsid w:val="00B62706"/>
    <w:rsid w:val="00B631F8"/>
    <w:rsid w:val="00B63D50"/>
    <w:rsid w:val="00B65CBE"/>
    <w:rsid w:val="00B67329"/>
    <w:rsid w:val="00B703B4"/>
    <w:rsid w:val="00B70EAA"/>
    <w:rsid w:val="00B718E2"/>
    <w:rsid w:val="00B7193A"/>
    <w:rsid w:val="00B74758"/>
    <w:rsid w:val="00B74981"/>
    <w:rsid w:val="00B75746"/>
    <w:rsid w:val="00B77EE3"/>
    <w:rsid w:val="00B80F5B"/>
    <w:rsid w:val="00B81232"/>
    <w:rsid w:val="00B8167B"/>
    <w:rsid w:val="00B81943"/>
    <w:rsid w:val="00B81F8C"/>
    <w:rsid w:val="00B81FF6"/>
    <w:rsid w:val="00B85808"/>
    <w:rsid w:val="00B90D28"/>
    <w:rsid w:val="00B92258"/>
    <w:rsid w:val="00B93851"/>
    <w:rsid w:val="00B94663"/>
    <w:rsid w:val="00B95424"/>
    <w:rsid w:val="00B97561"/>
    <w:rsid w:val="00B97FEC"/>
    <w:rsid w:val="00BA1A51"/>
    <w:rsid w:val="00BA2137"/>
    <w:rsid w:val="00BA325C"/>
    <w:rsid w:val="00BA68E5"/>
    <w:rsid w:val="00BA68E6"/>
    <w:rsid w:val="00BA69CC"/>
    <w:rsid w:val="00BB05BA"/>
    <w:rsid w:val="00BB0A37"/>
    <w:rsid w:val="00BB0AD4"/>
    <w:rsid w:val="00BB276F"/>
    <w:rsid w:val="00BC4BB0"/>
    <w:rsid w:val="00BC604E"/>
    <w:rsid w:val="00BC6983"/>
    <w:rsid w:val="00BC7F82"/>
    <w:rsid w:val="00BD1003"/>
    <w:rsid w:val="00BD5F77"/>
    <w:rsid w:val="00BD790B"/>
    <w:rsid w:val="00BE3023"/>
    <w:rsid w:val="00BE4FD8"/>
    <w:rsid w:val="00BE655F"/>
    <w:rsid w:val="00BE6AE0"/>
    <w:rsid w:val="00BE6BB0"/>
    <w:rsid w:val="00BE7B32"/>
    <w:rsid w:val="00BF0317"/>
    <w:rsid w:val="00BF0C0D"/>
    <w:rsid w:val="00BF0FBF"/>
    <w:rsid w:val="00BF17DF"/>
    <w:rsid w:val="00BF2A12"/>
    <w:rsid w:val="00BF31E7"/>
    <w:rsid w:val="00BF3D98"/>
    <w:rsid w:val="00BF40A3"/>
    <w:rsid w:val="00BF4149"/>
    <w:rsid w:val="00C000D7"/>
    <w:rsid w:val="00C00F1C"/>
    <w:rsid w:val="00C020D8"/>
    <w:rsid w:val="00C034EA"/>
    <w:rsid w:val="00C10F3D"/>
    <w:rsid w:val="00C11864"/>
    <w:rsid w:val="00C118D4"/>
    <w:rsid w:val="00C1260C"/>
    <w:rsid w:val="00C12FAB"/>
    <w:rsid w:val="00C137A1"/>
    <w:rsid w:val="00C1558A"/>
    <w:rsid w:val="00C15965"/>
    <w:rsid w:val="00C15CC7"/>
    <w:rsid w:val="00C17D37"/>
    <w:rsid w:val="00C21B35"/>
    <w:rsid w:val="00C22AD6"/>
    <w:rsid w:val="00C238D0"/>
    <w:rsid w:val="00C258EC"/>
    <w:rsid w:val="00C31ACC"/>
    <w:rsid w:val="00C3212F"/>
    <w:rsid w:val="00C32788"/>
    <w:rsid w:val="00C364D2"/>
    <w:rsid w:val="00C37624"/>
    <w:rsid w:val="00C41005"/>
    <w:rsid w:val="00C423CF"/>
    <w:rsid w:val="00C429EC"/>
    <w:rsid w:val="00C4340A"/>
    <w:rsid w:val="00C45DBB"/>
    <w:rsid w:val="00C46FC5"/>
    <w:rsid w:val="00C50948"/>
    <w:rsid w:val="00C52BB7"/>
    <w:rsid w:val="00C53041"/>
    <w:rsid w:val="00C561FD"/>
    <w:rsid w:val="00C60338"/>
    <w:rsid w:val="00C60E8E"/>
    <w:rsid w:val="00C61139"/>
    <w:rsid w:val="00C638F0"/>
    <w:rsid w:val="00C6398D"/>
    <w:rsid w:val="00C63E74"/>
    <w:rsid w:val="00C700F0"/>
    <w:rsid w:val="00C708B5"/>
    <w:rsid w:val="00C70CE0"/>
    <w:rsid w:val="00C71871"/>
    <w:rsid w:val="00C73D87"/>
    <w:rsid w:val="00C74FAA"/>
    <w:rsid w:val="00C75475"/>
    <w:rsid w:val="00C75E76"/>
    <w:rsid w:val="00C762B2"/>
    <w:rsid w:val="00C77990"/>
    <w:rsid w:val="00C80A5E"/>
    <w:rsid w:val="00C80C80"/>
    <w:rsid w:val="00C8229D"/>
    <w:rsid w:val="00C82806"/>
    <w:rsid w:val="00C865DC"/>
    <w:rsid w:val="00C904F0"/>
    <w:rsid w:val="00C94C4B"/>
    <w:rsid w:val="00C966CB"/>
    <w:rsid w:val="00C96A5B"/>
    <w:rsid w:val="00C96CDC"/>
    <w:rsid w:val="00CA0971"/>
    <w:rsid w:val="00CA1261"/>
    <w:rsid w:val="00CA1677"/>
    <w:rsid w:val="00CA1960"/>
    <w:rsid w:val="00CA2B3E"/>
    <w:rsid w:val="00CA2D49"/>
    <w:rsid w:val="00CA361D"/>
    <w:rsid w:val="00CA4E35"/>
    <w:rsid w:val="00CA74C9"/>
    <w:rsid w:val="00CA787E"/>
    <w:rsid w:val="00CA7A9A"/>
    <w:rsid w:val="00CB128A"/>
    <w:rsid w:val="00CB5C33"/>
    <w:rsid w:val="00CB5E71"/>
    <w:rsid w:val="00CB60DD"/>
    <w:rsid w:val="00CB6274"/>
    <w:rsid w:val="00CB747B"/>
    <w:rsid w:val="00CB78BF"/>
    <w:rsid w:val="00CB7C8C"/>
    <w:rsid w:val="00CC2156"/>
    <w:rsid w:val="00CC30E2"/>
    <w:rsid w:val="00CC354F"/>
    <w:rsid w:val="00CC3B85"/>
    <w:rsid w:val="00CC405D"/>
    <w:rsid w:val="00CC6734"/>
    <w:rsid w:val="00CC791B"/>
    <w:rsid w:val="00CD411B"/>
    <w:rsid w:val="00CD4D93"/>
    <w:rsid w:val="00CD67C3"/>
    <w:rsid w:val="00CD6B6F"/>
    <w:rsid w:val="00CD7B43"/>
    <w:rsid w:val="00CE0010"/>
    <w:rsid w:val="00CE08BA"/>
    <w:rsid w:val="00CE3C9F"/>
    <w:rsid w:val="00CE4127"/>
    <w:rsid w:val="00CE52BB"/>
    <w:rsid w:val="00CE56B5"/>
    <w:rsid w:val="00CE70C5"/>
    <w:rsid w:val="00CE7B5F"/>
    <w:rsid w:val="00CF02BE"/>
    <w:rsid w:val="00CF02FB"/>
    <w:rsid w:val="00CF1500"/>
    <w:rsid w:val="00CF4386"/>
    <w:rsid w:val="00CF7745"/>
    <w:rsid w:val="00D00469"/>
    <w:rsid w:val="00D01CE4"/>
    <w:rsid w:val="00D0408E"/>
    <w:rsid w:val="00D04F66"/>
    <w:rsid w:val="00D0506D"/>
    <w:rsid w:val="00D05E44"/>
    <w:rsid w:val="00D067FC"/>
    <w:rsid w:val="00D07D19"/>
    <w:rsid w:val="00D07DDC"/>
    <w:rsid w:val="00D10C1B"/>
    <w:rsid w:val="00D12311"/>
    <w:rsid w:val="00D12B9F"/>
    <w:rsid w:val="00D1353E"/>
    <w:rsid w:val="00D1571C"/>
    <w:rsid w:val="00D15C86"/>
    <w:rsid w:val="00D16488"/>
    <w:rsid w:val="00D1691A"/>
    <w:rsid w:val="00D200F7"/>
    <w:rsid w:val="00D20D88"/>
    <w:rsid w:val="00D21599"/>
    <w:rsid w:val="00D22DA5"/>
    <w:rsid w:val="00D22E48"/>
    <w:rsid w:val="00D24859"/>
    <w:rsid w:val="00D2516E"/>
    <w:rsid w:val="00D270E3"/>
    <w:rsid w:val="00D32159"/>
    <w:rsid w:val="00D33C69"/>
    <w:rsid w:val="00D357EA"/>
    <w:rsid w:val="00D36B2C"/>
    <w:rsid w:val="00D37112"/>
    <w:rsid w:val="00D40D89"/>
    <w:rsid w:val="00D414F2"/>
    <w:rsid w:val="00D426DF"/>
    <w:rsid w:val="00D431CE"/>
    <w:rsid w:val="00D4560B"/>
    <w:rsid w:val="00D458DA"/>
    <w:rsid w:val="00D45F35"/>
    <w:rsid w:val="00D46F01"/>
    <w:rsid w:val="00D50FC6"/>
    <w:rsid w:val="00D51328"/>
    <w:rsid w:val="00D51FBC"/>
    <w:rsid w:val="00D55C32"/>
    <w:rsid w:val="00D55E3D"/>
    <w:rsid w:val="00D56205"/>
    <w:rsid w:val="00D5730E"/>
    <w:rsid w:val="00D62452"/>
    <w:rsid w:val="00D625F7"/>
    <w:rsid w:val="00D63027"/>
    <w:rsid w:val="00D638B4"/>
    <w:rsid w:val="00D6453B"/>
    <w:rsid w:val="00D64E5D"/>
    <w:rsid w:val="00D65017"/>
    <w:rsid w:val="00D652E2"/>
    <w:rsid w:val="00D65998"/>
    <w:rsid w:val="00D6622B"/>
    <w:rsid w:val="00D67796"/>
    <w:rsid w:val="00D73DF8"/>
    <w:rsid w:val="00D7527E"/>
    <w:rsid w:val="00D75D3C"/>
    <w:rsid w:val="00D80CF0"/>
    <w:rsid w:val="00D80E00"/>
    <w:rsid w:val="00D81B5D"/>
    <w:rsid w:val="00D81D97"/>
    <w:rsid w:val="00D82EBD"/>
    <w:rsid w:val="00D835C1"/>
    <w:rsid w:val="00D838B2"/>
    <w:rsid w:val="00D85AB1"/>
    <w:rsid w:val="00D85AB3"/>
    <w:rsid w:val="00D85B9D"/>
    <w:rsid w:val="00D85C68"/>
    <w:rsid w:val="00D86345"/>
    <w:rsid w:val="00D907A2"/>
    <w:rsid w:val="00D90DEB"/>
    <w:rsid w:val="00D91A6F"/>
    <w:rsid w:val="00D94976"/>
    <w:rsid w:val="00D9533D"/>
    <w:rsid w:val="00D961EE"/>
    <w:rsid w:val="00D9647B"/>
    <w:rsid w:val="00D972A4"/>
    <w:rsid w:val="00DA1E14"/>
    <w:rsid w:val="00DA1E3F"/>
    <w:rsid w:val="00DA2602"/>
    <w:rsid w:val="00DA40C8"/>
    <w:rsid w:val="00DA4200"/>
    <w:rsid w:val="00DA62A4"/>
    <w:rsid w:val="00DA6307"/>
    <w:rsid w:val="00DB0374"/>
    <w:rsid w:val="00DB161F"/>
    <w:rsid w:val="00DB5661"/>
    <w:rsid w:val="00DB5670"/>
    <w:rsid w:val="00DB60B0"/>
    <w:rsid w:val="00DB7A9B"/>
    <w:rsid w:val="00DB7FA8"/>
    <w:rsid w:val="00DC0FE7"/>
    <w:rsid w:val="00DC197D"/>
    <w:rsid w:val="00DC1EF8"/>
    <w:rsid w:val="00DC2234"/>
    <w:rsid w:val="00DC4F2F"/>
    <w:rsid w:val="00DC607B"/>
    <w:rsid w:val="00DC63D0"/>
    <w:rsid w:val="00DC750B"/>
    <w:rsid w:val="00DD248F"/>
    <w:rsid w:val="00DD4E04"/>
    <w:rsid w:val="00DE1178"/>
    <w:rsid w:val="00DE1314"/>
    <w:rsid w:val="00DE19F7"/>
    <w:rsid w:val="00DE1D89"/>
    <w:rsid w:val="00DE3D14"/>
    <w:rsid w:val="00DE4A35"/>
    <w:rsid w:val="00DE6B5B"/>
    <w:rsid w:val="00DE6C3A"/>
    <w:rsid w:val="00DE6EA9"/>
    <w:rsid w:val="00DE7776"/>
    <w:rsid w:val="00DF11E4"/>
    <w:rsid w:val="00DF231B"/>
    <w:rsid w:val="00DF379A"/>
    <w:rsid w:val="00DF3F15"/>
    <w:rsid w:val="00DF5979"/>
    <w:rsid w:val="00DF603A"/>
    <w:rsid w:val="00DF6458"/>
    <w:rsid w:val="00DF72B8"/>
    <w:rsid w:val="00E00923"/>
    <w:rsid w:val="00E00D7E"/>
    <w:rsid w:val="00E0646F"/>
    <w:rsid w:val="00E104BB"/>
    <w:rsid w:val="00E118DC"/>
    <w:rsid w:val="00E12731"/>
    <w:rsid w:val="00E12895"/>
    <w:rsid w:val="00E12DC6"/>
    <w:rsid w:val="00E13E2E"/>
    <w:rsid w:val="00E14295"/>
    <w:rsid w:val="00E15483"/>
    <w:rsid w:val="00E161D9"/>
    <w:rsid w:val="00E17AD9"/>
    <w:rsid w:val="00E20009"/>
    <w:rsid w:val="00E2135C"/>
    <w:rsid w:val="00E22836"/>
    <w:rsid w:val="00E23A22"/>
    <w:rsid w:val="00E23D39"/>
    <w:rsid w:val="00E23E24"/>
    <w:rsid w:val="00E24414"/>
    <w:rsid w:val="00E26E7A"/>
    <w:rsid w:val="00E26EC7"/>
    <w:rsid w:val="00E30A07"/>
    <w:rsid w:val="00E3197D"/>
    <w:rsid w:val="00E3368C"/>
    <w:rsid w:val="00E33CA8"/>
    <w:rsid w:val="00E34747"/>
    <w:rsid w:val="00E34873"/>
    <w:rsid w:val="00E34A47"/>
    <w:rsid w:val="00E372D5"/>
    <w:rsid w:val="00E40058"/>
    <w:rsid w:val="00E40D5D"/>
    <w:rsid w:val="00E42077"/>
    <w:rsid w:val="00E42327"/>
    <w:rsid w:val="00E4481F"/>
    <w:rsid w:val="00E44AA6"/>
    <w:rsid w:val="00E451FA"/>
    <w:rsid w:val="00E45886"/>
    <w:rsid w:val="00E46E41"/>
    <w:rsid w:val="00E52466"/>
    <w:rsid w:val="00E52BE3"/>
    <w:rsid w:val="00E52F6D"/>
    <w:rsid w:val="00E53224"/>
    <w:rsid w:val="00E536E6"/>
    <w:rsid w:val="00E54EBA"/>
    <w:rsid w:val="00E56440"/>
    <w:rsid w:val="00E56642"/>
    <w:rsid w:val="00E571AB"/>
    <w:rsid w:val="00E57A40"/>
    <w:rsid w:val="00E60094"/>
    <w:rsid w:val="00E6024E"/>
    <w:rsid w:val="00E60C05"/>
    <w:rsid w:val="00E63329"/>
    <w:rsid w:val="00E63884"/>
    <w:rsid w:val="00E63D05"/>
    <w:rsid w:val="00E66655"/>
    <w:rsid w:val="00E67344"/>
    <w:rsid w:val="00E730FF"/>
    <w:rsid w:val="00E740F4"/>
    <w:rsid w:val="00E76AC5"/>
    <w:rsid w:val="00E76C1A"/>
    <w:rsid w:val="00E77719"/>
    <w:rsid w:val="00E77EC1"/>
    <w:rsid w:val="00E8280F"/>
    <w:rsid w:val="00E8405A"/>
    <w:rsid w:val="00E8555D"/>
    <w:rsid w:val="00E85719"/>
    <w:rsid w:val="00E9038E"/>
    <w:rsid w:val="00E91204"/>
    <w:rsid w:val="00E92F5C"/>
    <w:rsid w:val="00E931FC"/>
    <w:rsid w:val="00E93E3B"/>
    <w:rsid w:val="00E94231"/>
    <w:rsid w:val="00E95253"/>
    <w:rsid w:val="00E960D0"/>
    <w:rsid w:val="00EA54BD"/>
    <w:rsid w:val="00EA7120"/>
    <w:rsid w:val="00EA7B43"/>
    <w:rsid w:val="00EB0DDC"/>
    <w:rsid w:val="00EB19E1"/>
    <w:rsid w:val="00EB4D6C"/>
    <w:rsid w:val="00EB51F2"/>
    <w:rsid w:val="00EB552F"/>
    <w:rsid w:val="00EB5D71"/>
    <w:rsid w:val="00EB65FD"/>
    <w:rsid w:val="00EB6CC2"/>
    <w:rsid w:val="00EB6E80"/>
    <w:rsid w:val="00EB70B3"/>
    <w:rsid w:val="00EB7359"/>
    <w:rsid w:val="00EC3A27"/>
    <w:rsid w:val="00EC63C4"/>
    <w:rsid w:val="00EC6B9E"/>
    <w:rsid w:val="00EC709C"/>
    <w:rsid w:val="00ED10A3"/>
    <w:rsid w:val="00ED24EA"/>
    <w:rsid w:val="00ED36B0"/>
    <w:rsid w:val="00ED4F5C"/>
    <w:rsid w:val="00ED5F67"/>
    <w:rsid w:val="00ED6A6A"/>
    <w:rsid w:val="00EE05E1"/>
    <w:rsid w:val="00EE0D63"/>
    <w:rsid w:val="00EE1250"/>
    <w:rsid w:val="00EE157A"/>
    <w:rsid w:val="00EE1875"/>
    <w:rsid w:val="00EE1AD9"/>
    <w:rsid w:val="00EE28BB"/>
    <w:rsid w:val="00EE2DAE"/>
    <w:rsid w:val="00EE35CB"/>
    <w:rsid w:val="00EE775A"/>
    <w:rsid w:val="00EF0770"/>
    <w:rsid w:val="00EF0812"/>
    <w:rsid w:val="00EF087E"/>
    <w:rsid w:val="00EF12E3"/>
    <w:rsid w:val="00EF2C3D"/>
    <w:rsid w:val="00EF4772"/>
    <w:rsid w:val="00EF512B"/>
    <w:rsid w:val="00EF7562"/>
    <w:rsid w:val="00EF785B"/>
    <w:rsid w:val="00EF7886"/>
    <w:rsid w:val="00F0271F"/>
    <w:rsid w:val="00F03206"/>
    <w:rsid w:val="00F04291"/>
    <w:rsid w:val="00F054C4"/>
    <w:rsid w:val="00F0728B"/>
    <w:rsid w:val="00F10587"/>
    <w:rsid w:val="00F10AE1"/>
    <w:rsid w:val="00F1112F"/>
    <w:rsid w:val="00F11A56"/>
    <w:rsid w:val="00F11EE5"/>
    <w:rsid w:val="00F124CD"/>
    <w:rsid w:val="00F135C5"/>
    <w:rsid w:val="00F15253"/>
    <w:rsid w:val="00F17360"/>
    <w:rsid w:val="00F173B5"/>
    <w:rsid w:val="00F17809"/>
    <w:rsid w:val="00F17F39"/>
    <w:rsid w:val="00F21B96"/>
    <w:rsid w:val="00F2203A"/>
    <w:rsid w:val="00F221C1"/>
    <w:rsid w:val="00F22819"/>
    <w:rsid w:val="00F242B5"/>
    <w:rsid w:val="00F24B69"/>
    <w:rsid w:val="00F255C1"/>
    <w:rsid w:val="00F30F67"/>
    <w:rsid w:val="00F3110A"/>
    <w:rsid w:val="00F32ADB"/>
    <w:rsid w:val="00F349B4"/>
    <w:rsid w:val="00F35659"/>
    <w:rsid w:val="00F35F66"/>
    <w:rsid w:val="00F36906"/>
    <w:rsid w:val="00F403B5"/>
    <w:rsid w:val="00F413A6"/>
    <w:rsid w:val="00F415F7"/>
    <w:rsid w:val="00F4191C"/>
    <w:rsid w:val="00F422A5"/>
    <w:rsid w:val="00F463FF"/>
    <w:rsid w:val="00F46B8C"/>
    <w:rsid w:val="00F513DA"/>
    <w:rsid w:val="00F51B49"/>
    <w:rsid w:val="00F52A5F"/>
    <w:rsid w:val="00F54D6F"/>
    <w:rsid w:val="00F56354"/>
    <w:rsid w:val="00F57A22"/>
    <w:rsid w:val="00F638F0"/>
    <w:rsid w:val="00F65609"/>
    <w:rsid w:val="00F65B73"/>
    <w:rsid w:val="00F7022A"/>
    <w:rsid w:val="00F71C40"/>
    <w:rsid w:val="00F723C1"/>
    <w:rsid w:val="00F725F0"/>
    <w:rsid w:val="00F74820"/>
    <w:rsid w:val="00F7724C"/>
    <w:rsid w:val="00F77842"/>
    <w:rsid w:val="00F8285A"/>
    <w:rsid w:val="00F83C8D"/>
    <w:rsid w:val="00F84A5A"/>
    <w:rsid w:val="00F8679F"/>
    <w:rsid w:val="00F87491"/>
    <w:rsid w:val="00F933A0"/>
    <w:rsid w:val="00F965A8"/>
    <w:rsid w:val="00F965D6"/>
    <w:rsid w:val="00FA090F"/>
    <w:rsid w:val="00FA14CC"/>
    <w:rsid w:val="00FA289E"/>
    <w:rsid w:val="00FA2BE5"/>
    <w:rsid w:val="00FA33DB"/>
    <w:rsid w:val="00FA4B23"/>
    <w:rsid w:val="00FA4E1C"/>
    <w:rsid w:val="00FA54E3"/>
    <w:rsid w:val="00FA5B2C"/>
    <w:rsid w:val="00FA72AA"/>
    <w:rsid w:val="00FA7863"/>
    <w:rsid w:val="00FB03CF"/>
    <w:rsid w:val="00FB235B"/>
    <w:rsid w:val="00FB7E48"/>
    <w:rsid w:val="00FC2A58"/>
    <w:rsid w:val="00FC38CD"/>
    <w:rsid w:val="00FC4B09"/>
    <w:rsid w:val="00FC6D0B"/>
    <w:rsid w:val="00FC7440"/>
    <w:rsid w:val="00FC7DE9"/>
    <w:rsid w:val="00FD0C4D"/>
    <w:rsid w:val="00FD18E3"/>
    <w:rsid w:val="00FD2FCF"/>
    <w:rsid w:val="00FD4317"/>
    <w:rsid w:val="00FD5EEA"/>
    <w:rsid w:val="00FD75BC"/>
    <w:rsid w:val="00FD7756"/>
    <w:rsid w:val="00FE0AFA"/>
    <w:rsid w:val="00FE287E"/>
    <w:rsid w:val="00FE585C"/>
    <w:rsid w:val="00FE5BA7"/>
    <w:rsid w:val="00FE7DD6"/>
    <w:rsid w:val="00FF0A74"/>
    <w:rsid w:val="00FF0D7D"/>
    <w:rsid w:val="00FF1B62"/>
    <w:rsid w:val="00FF1E92"/>
    <w:rsid w:val="00FF3303"/>
    <w:rsid w:val="00FF3488"/>
    <w:rsid w:val="00FF3A1D"/>
    <w:rsid w:val="00FF3EBE"/>
    <w:rsid w:val="00FF3F96"/>
    <w:rsid w:val="00FF4546"/>
    <w:rsid w:val="00FF4B81"/>
    <w:rsid w:val="00FF6881"/>
    <w:rsid w:val="00FF788E"/>
    <w:rsid w:val="021078F4"/>
    <w:rsid w:val="02294308"/>
    <w:rsid w:val="0EA371ED"/>
    <w:rsid w:val="0EE76119"/>
    <w:rsid w:val="170C2FEF"/>
    <w:rsid w:val="1E852BBE"/>
    <w:rsid w:val="20872F90"/>
    <w:rsid w:val="24596681"/>
    <w:rsid w:val="27DC50FC"/>
    <w:rsid w:val="346C0590"/>
    <w:rsid w:val="36D65DAC"/>
    <w:rsid w:val="425315F8"/>
    <w:rsid w:val="48A34C9E"/>
    <w:rsid w:val="50F53AC4"/>
    <w:rsid w:val="58BE3AC6"/>
    <w:rsid w:val="59992055"/>
    <w:rsid w:val="5CBA4F6A"/>
    <w:rsid w:val="5D4C62B9"/>
    <w:rsid w:val="61AA2C9D"/>
    <w:rsid w:val="68AF7F81"/>
    <w:rsid w:val="6A685081"/>
    <w:rsid w:val="766827D1"/>
    <w:rsid w:val="776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2DC1C0F7"/>
  <w15:docId w15:val="{8DA030C1-98ED-425D-A9A1-1F33C10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semiHidden="1" w:uiPriority="0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Theme="minorEastAsia" w:hAnsi="Times"/>
      <w:sz w:val="24"/>
      <w:lang w:eastAsia="ja-JP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20"/>
    </w:rPr>
  </w:style>
  <w:style w:type="paragraph" w:styleId="a4">
    <w:name w:val="annotation text"/>
    <w:basedOn w:val="a"/>
    <w:semiHidden/>
    <w:qFormat/>
    <w:rPr>
      <w:sz w:val="20"/>
    </w:rPr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pBdr>
        <w:top w:val="single" w:sz="4" w:space="4" w:color="auto"/>
      </w:pBdr>
      <w:tabs>
        <w:tab w:val="right" w:pos="10080"/>
      </w:tabs>
    </w:pPr>
    <w:rPr>
      <w:rFonts w:ascii="Arial" w:hAnsi="Arial"/>
      <w:caps/>
      <w:sz w:val="14"/>
      <w:szCs w:val="14"/>
    </w:rPr>
  </w:style>
  <w:style w:type="paragraph" w:styleId="a7">
    <w:name w:val="header"/>
    <w:basedOn w:val="a"/>
    <w:link w:val="a8"/>
    <w:uiPriority w:val="99"/>
    <w:qFormat/>
    <w:pPr>
      <w:tabs>
        <w:tab w:val="right" w:pos="10080"/>
      </w:tabs>
      <w:ind w:left="-990"/>
    </w:pPr>
    <w:rPr>
      <w:rFonts w:ascii="Arial" w:hAnsi="Arial" w:cs="Arial"/>
      <w:sz w:val="14"/>
    </w:rPr>
  </w:style>
  <w:style w:type="paragraph" w:styleId="a9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US"/>
    </w:rPr>
  </w:style>
  <w:style w:type="paragraph" w:styleId="aa">
    <w:name w:val="annotation subject"/>
    <w:basedOn w:val="a4"/>
    <w:next w:val="a4"/>
    <w:semiHidden/>
    <w:qFormat/>
    <w:rPr>
      <w:b/>
      <w:bCs/>
    </w:rPr>
  </w:style>
  <w:style w:type="table" w:styleId="ab">
    <w:name w:val="Table Grid"/>
    <w:basedOn w:val="a1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semiHidden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semiHidden/>
    <w:qFormat/>
    <w:rPr>
      <w:sz w:val="16"/>
      <w:szCs w:val="16"/>
    </w:rPr>
  </w:style>
  <w:style w:type="paragraph" w:customStyle="1" w:styleId="Default">
    <w:name w:val="Default"/>
    <w:semiHidden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eastAsiaTheme="minorEastAsia" w:hAnsi="Helvetica"/>
      <w:color w:val="000000"/>
      <w:sz w:val="24"/>
      <w:lang w:eastAsia="ja-JP"/>
    </w:rPr>
  </w:style>
  <w:style w:type="paragraph" w:customStyle="1" w:styleId="TitleA">
    <w:name w:val="TitleA"/>
    <w:basedOn w:val="a"/>
    <w:semiHidden/>
    <w:qFormat/>
    <w:rPr>
      <w:rFonts w:ascii="Arial" w:hAnsi="Arial"/>
      <w:b/>
      <w:color w:val="000000"/>
      <w:sz w:val="48"/>
      <w:szCs w:val="48"/>
    </w:rPr>
  </w:style>
  <w:style w:type="paragraph" w:customStyle="1" w:styleId="TitleB">
    <w:name w:val="TitleB"/>
    <w:basedOn w:val="a"/>
    <w:semiHidden/>
    <w:qFormat/>
    <w:pPr>
      <w:spacing w:after="120"/>
      <w:jc w:val="both"/>
    </w:pPr>
    <w:rPr>
      <w:rFonts w:ascii="Arial" w:hAnsi="Arial"/>
      <w:b/>
      <w:color w:val="000000"/>
      <w:sz w:val="36"/>
      <w:szCs w:val="36"/>
    </w:rPr>
  </w:style>
  <w:style w:type="paragraph" w:customStyle="1" w:styleId="HeadA">
    <w:name w:val="HeadA"/>
    <w:basedOn w:val="a"/>
    <w:link w:val="HeadAChar"/>
    <w:semiHidden/>
    <w:qFormat/>
    <w:pPr>
      <w:spacing w:before="120" w:after="120"/>
    </w:pPr>
    <w:rPr>
      <w:rFonts w:ascii="Arial" w:hAnsi="Arial"/>
      <w:b/>
      <w:color w:val="000000"/>
      <w:szCs w:val="24"/>
    </w:rPr>
  </w:style>
  <w:style w:type="character" w:customStyle="1" w:styleId="HeadAChar">
    <w:name w:val="HeadA Char"/>
    <w:basedOn w:val="a0"/>
    <w:link w:val="HeadA"/>
    <w:qFormat/>
    <w:rPr>
      <w:rFonts w:ascii="Arial" w:hAnsi="Arial"/>
      <w:b/>
      <w:color w:val="000000"/>
      <w:sz w:val="24"/>
      <w:szCs w:val="24"/>
      <w:lang w:val="en-US" w:eastAsia="ja-JP" w:bidi="ar-SA"/>
    </w:rPr>
  </w:style>
  <w:style w:type="paragraph" w:customStyle="1" w:styleId="Head2">
    <w:name w:val="Head2"/>
    <w:basedOn w:val="a"/>
    <w:link w:val="Head2Char"/>
    <w:qFormat/>
    <w:pPr>
      <w:spacing w:before="120" w:after="60"/>
    </w:pPr>
    <w:rPr>
      <w:rFonts w:ascii="Arial" w:hAnsi="Arial"/>
      <w:b/>
      <w:color w:val="000000"/>
      <w:sz w:val="22"/>
      <w:szCs w:val="22"/>
    </w:rPr>
  </w:style>
  <w:style w:type="character" w:customStyle="1" w:styleId="Head2Char">
    <w:name w:val="Head2 Char"/>
    <w:basedOn w:val="a0"/>
    <w:link w:val="Head2"/>
    <w:qFormat/>
    <w:rPr>
      <w:rFonts w:ascii="Arial" w:hAnsi="Arial"/>
      <w:b/>
      <w:color w:val="000000"/>
      <w:sz w:val="22"/>
      <w:szCs w:val="22"/>
      <w:lang w:val="en-US" w:eastAsia="ja-JP" w:bidi="ar-SA"/>
    </w:rPr>
  </w:style>
  <w:style w:type="paragraph" w:customStyle="1" w:styleId="FigureCaption">
    <w:name w:val="Figure Caption"/>
    <w:basedOn w:val="a"/>
    <w:link w:val="FigureCaptionChar"/>
    <w:qFormat/>
    <w:pPr>
      <w:numPr>
        <w:numId w:val="1"/>
      </w:numPr>
      <w:tabs>
        <w:tab w:val="left" w:pos="864"/>
      </w:tabs>
      <w:spacing w:after="120"/>
      <w:jc w:val="center"/>
    </w:pPr>
    <w:rPr>
      <w:rFonts w:ascii="Arial" w:hAnsi="Arial"/>
      <w:b/>
      <w:color w:val="000000"/>
      <w:sz w:val="18"/>
      <w:szCs w:val="18"/>
    </w:rPr>
  </w:style>
  <w:style w:type="character" w:customStyle="1" w:styleId="FigureCaptionChar">
    <w:name w:val="Figure Caption Char"/>
    <w:basedOn w:val="a0"/>
    <w:link w:val="FigureCaption"/>
    <w:qFormat/>
    <w:rPr>
      <w:rFonts w:ascii="Arial" w:hAnsi="Arial"/>
      <w:b/>
      <w:color w:val="000000"/>
      <w:sz w:val="18"/>
      <w:szCs w:val="18"/>
      <w:lang w:eastAsia="ja-JP"/>
    </w:rPr>
  </w:style>
  <w:style w:type="paragraph" w:customStyle="1" w:styleId="Body">
    <w:name w:val="Body"/>
    <w:basedOn w:val="a"/>
    <w:semiHidden/>
    <w:qFormat/>
    <w:pPr>
      <w:spacing w:after="120"/>
      <w:jc w:val="both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TableHeadLeft">
    <w:name w:val="TableHeadLeft"/>
    <w:basedOn w:val="Default"/>
    <w:qFormat/>
    <w:pPr>
      <w:spacing w:before="60" w:after="60"/>
    </w:pPr>
    <w:rPr>
      <w:rFonts w:ascii="Arial" w:hAnsi="Arial"/>
      <w:b/>
      <w:sz w:val="20"/>
    </w:rPr>
  </w:style>
  <w:style w:type="paragraph" w:customStyle="1" w:styleId="TableHeadCenter">
    <w:name w:val="TableHeadCenter"/>
    <w:basedOn w:val="Default"/>
    <w:qFormat/>
    <w:pPr>
      <w:tabs>
        <w:tab w:val="left" w:pos="9270"/>
      </w:tabs>
      <w:spacing w:before="60" w:after="60"/>
      <w:jc w:val="center"/>
    </w:pPr>
    <w:rPr>
      <w:rFonts w:ascii="Arial" w:hAnsi="Arial"/>
      <w:b/>
      <w:sz w:val="20"/>
    </w:rPr>
  </w:style>
  <w:style w:type="paragraph" w:customStyle="1" w:styleId="TableBodyLeft">
    <w:name w:val="TableBodyLeft"/>
    <w:basedOn w:val="Default"/>
    <w:qFormat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leBodyCenter">
    <w:name w:val="TableBodyCenter"/>
    <w:basedOn w:val="Default"/>
    <w:qFormat/>
    <w:pPr>
      <w:spacing w:before="40" w:after="40"/>
      <w:jc w:val="center"/>
    </w:pPr>
    <w:rPr>
      <w:rFonts w:ascii="Arial" w:hAnsi="Arial"/>
      <w:sz w:val="18"/>
      <w:szCs w:val="18"/>
    </w:rPr>
  </w:style>
  <w:style w:type="paragraph" w:customStyle="1" w:styleId="Notes">
    <w:name w:val="Notes"/>
    <w:basedOn w:val="Default"/>
    <w:qFormat/>
    <w:pPr>
      <w:numPr>
        <w:numId w:val="2"/>
      </w:numPr>
    </w:pPr>
    <w:rPr>
      <w:rFonts w:ascii="Arial" w:hAnsi="Arial"/>
      <w:color w:val="auto"/>
      <w:sz w:val="18"/>
      <w:szCs w:val="18"/>
    </w:rPr>
  </w:style>
  <w:style w:type="paragraph" w:customStyle="1" w:styleId="Head3">
    <w:name w:val="Head3"/>
    <w:basedOn w:val="Default"/>
    <w:qFormat/>
    <w:pPr>
      <w:spacing w:before="60"/>
    </w:pPr>
    <w:rPr>
      <w:rFonts w:ascii="Arial" w:hAnsi="Arial" w:cs="Arial"/>
      <w:b/>
      <w:sz w:val="18"/>
    </w:rPr>
  </w:style>
  <w:style w:type="paragraph" w:customStyle="1" w:styleId="DeviceNumber">
    <w:name w:val="DeviceNumber"/>
    <w:basedOn w:val="TitleA"/>
    <w:qFormat/>
    <w:rPr>
      <w:sz w:val="36"/>
    </w:rPr>
  </w:style>
  <w:style w:type="paragraph" w:customStyle="1" w:styleId="FeatureBullet">
    <w:name w:val="FeatureBullet"/>
    <w:basedOn w:val="Body"/>
    <w:semiHidden/>
    <w:qFormat/>
    <w:pPr>
      <w:spacing w:after="60"/>
    </w:pPr>
  </w:style>
  <w:style w:type="paragraph" w:customStyle="1" w:styleId="Head1">
    <w:name w:val="Head1"/>
    <w:basedOn w:val="HeadA"/>
    <w:link w:val="Head1Char"/>
    <w:qFormat/>
    <w:pPr>
      <w:spacing w:before="240"/>
    </w:pPr>
    <w:rPr>
      <w:rFonts w:cs="Arial"/>
    </w:rPr>
  </w:style>
  <w:style w:type="character" w:customStyle="1" w:styleId="Head1Char">
    <w:name w:val="Head1 Char"/>
    <w:basedOn w:val="HeadAChar"/>
    <w:link w:val="Head1"/>
    <w:qFormat/>
    <w:rPr>
      <w:rFonts w:ascii="Arial" w:hAnsi="Arial" w:cs="Arial"/>
      <w:b/>
      <w:color w:val="000000"/>
      <w:sz w:val="24"/>
      <w:szCs w:val="24"/>
      <w:lang w:val="en-US" w:eastAsia="ja-JP" w:bidi="ar-SA"/>
    </w:rPr>
  </w:style>
  <w:style w:type="paragraph" w:customStyle="1" w:styleId="BodyDS">
    <w:name w:val="Body_DS"/>
    <w:basedOn w:val="Body"/>
    <w:link w:val="BodyDSChar"/>
    <w:qFormat/>
  </w:style>
  <w:style w:type="paragraph" w:customStyle="1" w:styleId="BlockDiagHead">
    <w:name w:val="Block Diag Head"/>
    <w:basedOn w:val="a"/>
    <w:semiHidden/>
    <w:qFormat/>
    <w:pPr>
      <w:spacing w:after="180"/>
    </w:pPr>
    <w:rPr>
      <w:rFonts w:ascii="Helvetica" w:hAnsi="Helvetica"/>
      <w:b/>
      <w:color w:val="000000"/>
    </w:rPr>
  </w:style>
  <w:style w:type="paragraph" w:customStyle="1" w:styleId="Figure">
    <w:name w:val="Figure"/>
    <w:basedOn w:val="a"/>
    <w:semiHidden/>
    <w:qFormat/>
    <w:pPr>
      <w:spacing w:before="180" w:after="80"/>
      <w:jc w:val="center"/>
    </w:pPr>
    <w:rPr>
      <w:rFonts w:ascii="Helvetica" w:hAnsi="Helvetica"/>
      <w:b/>
      <w:color w:val="000000"/>
      <w:sz w:val="20"/>
    </w:rPr>
  </w:style>
  <w:style w:type="paragraph" w:customStyle="1" w:styleId="Head10">
    <w:name w:val="Head 1"/>
    <w:basedOn w:val="a"/>
    <w:semiHidden/>
    <w:qFormat/>
    <w:pPr>
      <w:spacing w:before="180" w:after="80"/>
    </w:pPr>
    <w:rPr>
      <w:rFonts w:ascii="Helvetica" w:hAnsi="Helvetica"/>
      <w:b/>
      <w:color w:val="000000"/>
    </w:rPr>
  </w:style>
  <w:style w:type="paragraph" w:customStyle="1" w:styleId="Head1TopofPage">
    <w:name w:val="Head 1 Top of Page"/>
    <w:basedOn w:val="a"/>
    <w:semiHidden/>
    <w:qFormat/>
    <w:pPr>
      <w:spacing w:before="180" w:after="80"/>
    </w:pPr>
    <w:rPr>
      <w:rFonts w:ascii="Helvetica" w:hAnsi="Helvetica"/>
      <w:b/>
      <w:color w:val="000000"/>
    </w:rPr>
  </w:style>
  <w:style w:type="paragraph" w:customStyle="1" w:styleId="Head20">
    <w:name w:val="Head 2"/>
    <w:basedOn w:val="a"/>
    <w:semiHidden/>
    <w:qFormat/>
    <w:pPr>
      <w:spacing w:before="120" w:after="40"/>
    </w:pPr>
    <w:rPr>
      <w:rFonts w:ascii="Helvetica" w:hAnsi="Helvetica"/>
      <w:b/>
      <w:color w:val="000000"/>
      <w:sz w:val="20"/>
    </w:rPr>
  </w:style>
  <w:style w:type="paragraph" w:customStyle="1" w:styleId="Head2straddle">
    <w:name w:val="Head 2 straddle"/>
    <w:basedOn w:val="a"/>
    <w:semiHidden/>
    <w:qFormat/>
    <w:pPr>
      <w:spacing w:before="120"/>
    </w:pPr>
    <w:rPr>
      <w:rFonts w:ascii="Helvetica" w:hAnsi="Helvetica"/>
      <w:b/>
      <w:color w:val="000000"/>
      <w:sz w:val="20"/>
    </w:rPr>
  </w:style>
  <w:style w:type="paragraph" w:customStyle="1" w:styleId="Note">
    <w:name w:val="Note"/>
    <w:basedOn w:val="a"/>
    <w:semiHidden/>
    <w:qFormat/>
    <w:pPr>
      <w:tabs>
        <w:tab w:val="left" w:pos="460"/>
      </w:tabs>
      <w:spacing w:after="20"/>
      <w:ind w:left="460" w:hanging="460"/>
      <w:jc w:val="both"/>
    </w:pPr>
    <w:rPr>
      <w:rFonts w:ascii="Helvetica" w:hAnsi="Helvetica"/>
      <w:color w:val="000000"/>
      <w:sz w:val="16"/>
    </w:rPr>
  </w:style>
  <w:style w:type="paragraph" w:customStyle="1" w:styleId="tablebodycenter0">
    <w:name w:val="table body center"/>
    <w:basedOn w:val="a"/>
    <w:semiHidden/>
    <w:qFormat/>
    <w:pPr>
      <w:jc w:val="center"/>
    </w:pPr>
    <w:rPr>
      <w:rFonts w:ascii="Arial" w:hAnsi="Arial"/>
      <w:color w:val="000000"/>
      <w:sz w:val="18"/>
    </w:rPr>
  </w:style>
  <w:style w:type="paragraph" w:customStyle="1" w:styleId="tablebodyleft0">
    <w:name w:val="table body left"/>
    <w:basedOn w:val="a"/>
    <w:semiHidden/>
    <w:qFormat/>
    <w:pPr>
      <w:spacing w:before="40" w:after="40"/>
      <w:jc w:val="both"/>
    </w:pPr>
    <w:rPr>
      <w:rFonts w:ascii="Arial" w:hAnsi="Arial"/>
      <w:color w:val="000000"/>
      <w:sz w:val="18"/>
    </w:rPr>
  </w:style>
  <w:style w:type="paragraph" w:customStyle="1" w:styleId="TableHeadCenter0">
    <w:name w:val="Table Head Center"/>
    <w:basedOn w:val="a"/>
    <w:link w:val="TableHeadCenterChar"/>
    <w:semiHidden/>
    <w:qFormat/>
    <w:pPr>
      <w:spacing w:after="120"/>
      <w:jc w:val="center"/>
    </w:pPr>
    <w:rPr>
      <w:rFonts w:ascii="Arial" w:hAnsi="Arial"/>
      <w:b/>
      <w:color w:val="000000"/>
      <w:sz w:val="20"/>
    </w:rPr>
  </w:style>
  <w:style w:type="character" w:customStyle="1" w:styleId="TableHeadCenterChar">
    <w:name w:val="Table Head Center Char"/>
    <w:basedOn w:val="a0"/>
    <w:link w:val="TableHeadCenter0"/>
    <w:qFormat/>
    <w:rPr>
      <w:rFonts w:ascii="Arial" w:hAnsi="Arial"/>
      <w:b/>
      <w:color w:val="000000"/>
      <w:lang w:val="en-US" w:eastAsia="ja-JP" w:bidi="ar-SA"/>
    </w:rPr>
  </w:style>
  <w:style w:type="paragraph" w:customStyle="1" w:styleId="OrderInfoHead">
    <w:name w:val="OrderInfoHead"/>
    <w:basedOn w:val="BlockDiagHead"/>
    <w:qFormat/>
    <w:pPr>
      <w:widowControl w:val="0"/>
      <w:pBdr>
        <w:top w:val="single" w:sz="4" w:space="5" w:color="auto"/>
      </w:pBdr>
      <w:spacing w:line="280" w:lineRule="atLeast"/>
    </w:pPr>
    <w:rPr>
      <w:rFonts w:ascii="Arial" w:hAnsi="Arial" w:cs="Arial"/>
    </w:rPr>
  </w:style>
  <w:style w:type="paragraph" w:customStyle="1" w:styleId="FooterDS">
    <w:name w:val="Footer_DS"/>
    <w:basedOn w:val="a6"/>
    <w:qFormat/>
    <w:pPr>
      <w:pBdr>
        <w:top w:val="none" w:sz="0" w:space="0" w:color="auto"/>
      </w:pBdr>
      <w:tabs>
        <w:tab w:val="center" w:pos="5040"/>
      </w:tabs>
    </w:pPr>
    <w:rPr>
      <w:caps w:val="0"/>
    </w:rPr>
  </w:style>
  <w:style w:type="paragraph" w:customStyle="1" w:styleId="Headdate">
    <w:name w:val="Head_date"/>
    <w:basedOn w:val="a"/>
    <w:semiHidden/>
    <w:qFormat/>
    <w:pPr>
      <w:widowControl w:val="0"/>
      <w:tabs>
        <w:tab w:val="center" w:pos="9360"/>
      </w:tabs>
      <w:spacing w:before="1200" w:after="480"/>
      <w:ind w:left="8006"/>
      <w:jc w:val="center"/>
    </w:pPr>
    <w:rPr>
      <w:rFonts w:ascii="Arial" w:hAnsi="Arial"/>
      <w:color w:val="000000"/>
      <w:sz w:val="18"/>
      <w:szCs w:val="18"/>
    </w:rPr>
  </w:style>
  <w:style w:type="paragraph" w:customStyle="1" w:styleId="StyleTableHeadCenterArial">
    <w:name w:val="Style Table Head Center + Arial"/>
    <w:basedOn w:val="TableHeadCenter0"/>
    <w:link w:val="StyleTableHeadCenterArialChar"/>
    <w:semiHidden/>
    <w:qFormat/>
    <w:rPr>
      <w:bCs/>
    </w:rPr>
  </w:style>
  <w:style w:type="character" w:customStyle="1" w:styleId="StyleTableHeadCenterArialChar">
    <w:name w:val="Style Table Head Center + Arial Char"/>
    <w:basedOn w:val="TableHeadCenterChar"/>
    <w:link w:val="StyleTableHeadCenterArial"/>
    <w:qFormat/>
    <w:rPr>
      <w:rFonts w:ascii="Arial" w:hAnsi="Arial"/>
      <w:b/>
      <w:bCs/>
      <w:color w:val="000000"/>
      <w:lang w:val="en-US" w:eastAsia="ja-JP" w:bidi="ar-SA"/>
    </w:rPr>
  </w:style>
  <w:style w:type="paragraph" w:customStyle="1" w:styleId="NoteHead">
    <w:name w:val="NoteHead"/>
    <w:basedOn w:val="a"/>
    <w:qFormat/>
    <w:pPr>
      <w:spacing w:before="40"/>
    </w:pPr>
    <w:rPr>
      <w:rFonts w:ascii="Arial" w:hAnsi="Arial" w:cs="Arial"/>
      <w:b/>
      <w:sz w:val="18"/>
      <w:szCs w:val="18"/>
    </w:rPr>
  </w:style>
  <w:style w:type="character" w:customStyle="1" w:styleId="FSIDChar">
    <w:name w:val="FSID Char"/>
    <w:basedOn w:val="a0"/>
    <w:semiHidden/>
    <w:qFormat/>
    <w:rPr>
      <w:rFonts w:ascii="Arial" w:hAnsi="Arial"/>
      <w:b/>
      <w:sz w:val="24"/>
      <w:szCs w:val="34"/>
      <w:lang w:val="en-US" w:eastAsia="en-US" w:bidi="ar-SA"/>
    </w:rPr>
  </w:style>
  <w:style w:type="paragraph" w:customStyle="1" w:styleId="Equations">
    <w:name w:val="Equations"/>
    <w:basedOn w:val="BodyDS"/>
    <w:qFormat/>
    <w:pPr>
      <w:jc w:val="left"/>
    </w:pPr>
    <w:rPr>
      <w:snapToGrid w:val="0"/>
    </w:rPr>
  </w:style>
  <w:style w:type="paragraph" w:customStyle="1" w:styleId="Datepowerheader">
    <w:name w:val="Date_power_header"/>
    <w:basedOn w:val="a"/>
    <w:qFormat/>
    <w:pPr>
      <w:spacing w:before="1120" w:after="600"/>
      <w:ind w:left="8010"/>
      <w:jc w:val="center"/>
    </w:pPr>
    <w:rPr>
      <w:rFonts w:ascii="Arial" w:hAnsi="Arial"/>
      <w:sz w:val="18"/>
      <w:szCs w:val="18"/>
    </w:rPr>
  </w:style>
  <w:style w:type="paragraph" w:customStyle="1" w:styleId="PrelimHead">
    <w:name w:val="PrelimHead"/>
    <w:basedOn w:val="Head3"/>
    <w:qFormat/>
    <w:pPr>
      <w:spacing w:before="0"/>
      <w:jc w:val="center"/>
    </w:pPr>
    <w:rPr>
      <w:caps/>
      <w:color w:val="FF0000"/>
      <w:szCs w:val="18"/>
    </w:rPr>
  </w:style>
  <w:style w:type="paragraph" w:customStyle="1" w:styleId="StyleFeatureBulletLeft0Firstline0">
    <w:name w:val="Style FeatureBullet + Left:  0&quot; First line:  0&quot;"/>
    <w:basedOn w:val="FeatureBullet"/>
    <w:qFormat/>
    <w:pPr>
      <w:numPr>
        <w:numId w:val="3"/>
      </w:numPr>
      <w:jc w:val="left"/>
    </w:pPr>
    <w:rPr>
      <w:rFonts w:cs="Times New Roman"/>
      <w:szCs w:val="20"/>
    </w:rPr>
  </w:style>
  <w:style w:type="character" w:customStyle="1" w:styleId="BodyDSChar">
    <w:name w:val="Body_DS Char"/>
    <w:basedOn w:val="a0"/>
    <w:link w:val="BodyDS"/>
    <w:qFormat/>
    <w:rPr>
      <w:rFonts w:ascii="Arial" w:hAnsi="Arial" w:cs="Arial"/>
      <w:color w:val="000000"/>
      <w:sz w:val="18"/>
      <w:szCs w:val="18"/>
      <w:lang w:val="en-US" w:eastAsia="en-US" w:bidi="ar-SA"/>
    </w:rPr>
  </w:style>
  <w:style w:type="paragraph" w:customStyle="1" w:styleId="TMHead">
    <w:name w:val="TM_Head"/>
    <w:basedOn w:val="a"/>
    <w:qFormat/>
    <w:pPr>
      <w:pBdr>
        <w:top w:val="single" w:sz="8" w:space="1" w:color="auto"/>
      </w:pBdr>
      <w:overflowPunct/>
      <w:autoSpaceDE/>
      <w:autoSpaceDN/>
      <w:adjustRightInd/>
      <w:spacing w:before="80" w:after="40"/>
      <w:textAlignment w:val="auto"/>
    </w:pPr>
    <w:rPr>
      <w:rFonts w:ascii="Arial" w:hAnsi="Arial" w:cs="Arial"/>
      <w:b/>
      <w:sz w:val="16"/>
      <w:szCs w:val="16"/>
      <w:lang w:eastAsia="en-US"/>
    </w:rPr>
  </w:style>
  <w:style w:type="paragraph" w:customStyle="1" w:styleId="TMtext">
    <w:name w:val="TM_text"/>
    <w:basedOn w:val="a"/>
    <w:qFormat/>
    <w:pPr>
      <w:overflowPunct/>
      <w:autoSpaceDE/>
      <w:autoSpaceDN/>
      <w:adjustRightInd/>
      <w:spacing w:after="120"/>
      <w:textAlignment w:val="auto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TableTitle">
    <w:name w:val="TableTitle"/>
    <w:basedOn w:val="BodyDS"/>
    <w:qFormat/>
    <w:pPr>
      <w:numPr>
        <w:numId w:val="4"/>
      </w:numPr>
      <w:tabs>
        <w:tab w:val="clear" w:pos="0"/>
        <w:tab w:val="left" w:pos="960"/>
      </w:tabs>
      <w:jc w:val="left"/>
    </w:pPr>
    <w:rPr>
      <w:b/>
      <w:sz w:val="20"/>
      <w:szCs w:val="20"/>
    </w:rPr>
  </w:style>
  <w:style w:type="paragraph" w:customStyle="1" w:styleId="www">
    <w:name w:val="www"/>
    <w:basedOn w:val="a"/>
    <w:qFormat/>
    <w:pPr>
      <w:widowControl w:val="0"/>
      <w:spacing w:before="600" w:after="600"/>
      <w:ind w:left="8640"/>
      <w:jc w:val="center"/>
    </w:pPr>
    <w:rPr>
      <w:rFonts w:ascii="Arial" w:hAnsi="Arial"/>
      <w:color w:val="000000"/>
      <w:sz w:val="18"/>
      <w:szCs w:val="18"/>
    </w:rPr>
  </w:style>
  <w:style w:type="paragraph" w:customStyle="1" w:styleId="SideHead">
    <w:name w:val="SideHead"/>
    <w:basedOn w:val="Head2"/>
    <w:qFormat/>
    <w:rPr>
      <w:sz w:val="24"/>
    </w:rPr>
  </w:style>
  <w:style w:type="paragraph" w:customStyle="1" w:styleId="Link">
    <w:name w:val="Link"/>
    <w:basedOn w:val="StyleFeatureBulletLeft0Firstline0"/>
    <w:qFormat/>
    <w:rPr>
      <w:i/>
      <w:color w:val="3366FF"/>
      <w:szCs w:val="18"/>
      <w:u w:val="single"/>
    </w:rPr>
  </w:style>
  <w:style w:type="paragraph" w:customStyle="1" w:styleId="PRS">
    <w:name w:val="PRS"/>
    <w:basedOn w:val="BodyDS"/>
    <w:link w:val="PRSChar"/>
    <w:qFormat/>
    <w:rPr>
      <w:vanish/>
      <w:color w:val="0000FF"/>
    </w:rPr>
  </w:style>
  <w:style w:type="character" w:customStyle="1" w:styleId="PRSChar">
    <w:name w:val="PRS Char"/>
    <w:basedOn w:val="BodyDSChar"/>
    <w:link w:val="PRS"/>
    <w:qFormat/>
    <w:rPr>
      <w:rFonts w:ascii="Arial" w:hAnsi="Arial" w:cs="Arial"/>
      <w:vanish/>
      <w:color w:val="0000FF"/>
      <w:sz w:val="18"/>
      <w:szCs w:val="18"/>
      <w:lang w:val="en-US" w:eastAsia="en-US" w:bidi="ar-SA"/>
    </w:rPr>
  </w:style>
  <w:style w:type="paragraph" w:customStyle="1" w:styleId="Head1CharCharCharCharCharCharCharCharCharCharCharCharCharCharCharCharChar">
    <w:name w:val="Head1 Char Char Char Char Char Char Char Char Char Char Char Char Char Char Char Char Char"/>
    <w:basedOn w:val="HeadA"/>
    <w:link w:val="Head1CharCharCharCharCharCharCharCharCharCharCharCharCharCharCharCharCharChar"/>
    <w:qFormat/>
    <w:pPr>
      <w:spacing w:before="240"/>
    </w:pPr>
    <w:rPr>
      <w:rFonts w:cs="Arial"/>
    </w:rPr>
  </w:style>
  <w:style w:type="character" w:customStyle="1" w:styleId="Head1CharCharCharCharCharCharCharCharCharCharCharCharCharCharCharCharCharChar">
    <w:name w:val="Head1 Char Char Char Char Char Char Char Char Char Char Char Char Char Char Char Char Char Char"/>
    <w:basedOn w:val="HeadAChar"/>
    <w:link w:val="Head1CharCharCharCharCharCharCharCharCharCharCharCharCharCharCharCharChar"/>
    <w:qFormat/>
    <w:rPr>
      <w:rFonts w:ascii="Arial" w:hAnsi="Arial" w:cs="Arial"/>
      <w:b/>
      <w:color w:val="000000"/>
      <w:sz w:val="24"/>
      <w:szCs w:val="24"/>
      <w:lang w:val="en-US" w:eastAsia="ja-JP" w:bidi="ar-SA"/>
    </w:rPr>
  </w:style>
  <w:style w:type="paragraph" w:customStyle="1" w:styleId="ApplicationsBullets">
    <w:name w:val="ApplicationsBullets"/>
    <w:basedOn w:val="a"/>
    <w:qFormat/>
    <w:pPr>
      <w:tabs>
        <w:tab w:val="left" w:pos="180"/>
        <w:tab w:val="left" w:pos="576"/>
      </w:tabs>
      <w:overflowPunct/>
      <w:autoSpaceDE/>
      <w:autoSpaceDN/>
      <w:adjustRightInd/>
      <w:spacing w:after="80"/>
      <w:ind w:left="187" w:hanging="187"/>
      <w:textAlignment w:val="auto"/>
    </w:pPr>
    <w:rPr>
      <w:rFonts w:ascii="Arial" w:eastAsia="Batang" w:hAnsi="Arial"/>
      <w:snapToGrid w:val="0"/>
      <w:color w:val="000000"/>
      <w:sz w:val="16"/>
      <w:lang w:eastAsia="en-US"/>
    </w:rPr>
  </w:style>
  <w:style w:type="character" w:customStyle="1" w:styleId="BodyDSCharChar">
    <w:name w:val="Body_DS Char Char"/>
    <w:basedOn w:val="a0"/>
    <w:qFormat/>
    <w:rPr>
      <w:rFonts w:ascii="Arial" w:eastAsia="宋体" w:hAnsi="Arial" w:cs="Arial"/>
      <w:color w:val="000000"/>
      <w:sz w:val="18"/>
      <w:szCs w:val="18"/>
      <w:lang w:val="en-US" w:eastAsia="en-US" w:bidi="ar-SA"/>
    </w:rPr>
  </w:style>
  <w:style w:type="character" w:customStyle="1" w:styleId="a8">
    <w:name w:val="页眉 字符"/>
    <w:basedOn w:val="a0"/>
    <w:link w:val="a7"/>
    <w:uiPriority w:val="99"/>
    <w:qFormat/>
    <w:rPr>
      <w:rFonts w:ascii="Arial" w:hAnsi="Arial" w:cs="Arial"/>
      <w:sz w:val="14"/>
      <w:lang w:eastAsia="ja-JP"/>
    </w:rPr>
  </w:style>
  <w:style w:type="paragraph" w:customStyle="1" w:styleId="11">
    <w:name w:val="修订1"/>
    <w:hidden/>
    <w:uiPriority w:val="99"/>
    <w:semiHidden/>
    <w:qFormat/>
    <w:rPr>
      <w:rFonts w:ascii="Times" w:eastAsiaTheme="minorEastAsia" w:hAnsi="Times"/>
      <w:sz w:val="24"/>
      <w:lang w:eastAsia="ja-JP"/>
    </w:rPr>
  </w:style>
  <w:style w:type="character" w:customStyle="1" w:styleId="apple-converted-space">
    <w:name w:val="apple-converted-space"/>
    <w:basedOn w:val="a0"/>
    <w:qFormat/>
  </w:style>
  <w:style w:type="paragraph" w:styleId="af">
    <w:name w:val="List Paragraph"/>
    <w:basedOn w:val="a"/>
    <w:uiPriority w:val="34"/>
    <w:qFormat/>
    <w:pPr>
      <w:ind w:leftChars="400" w:left="800"/>
    </w:pPr>
  </w:style>
  <w:style w:type="character" w:customStyle="1" w:styleId="10">
    <w:name w:val="标题 1 字符"/>
    <w:basedOn w:val="a0"/>
    <w:link w:val="1"/>
    <w:qFormat/>
    <w:rPr>
      <w:rFonts w:ascii="Arial" w:hAnsi="Arial" w:cs="Arial"/>
      <w:b/>
      <w:bCs/>
      <w:kern w:val="3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Visio_Drawing3.vsdx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.vsd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2.vsdx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82"/>
    <customShpInfo spid="_x0000_s1026" textRotate="1"/>
    <customShpInfo spid="_x0000_s1081"/>
    <customShpInfo spid="_x0000_s1080"/>
    <customShpInfo spid="_x0000_s1085"/>
    <customShpInfo spid="_x0000_s1084"/>
    <customShpInfo spid="_x0000_s1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8DDB6-DC33-4BE7-9619-0C13A5C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Note Template</vt:lpstr>
    </vt:vector>
  </TitlesOfParts>
  <Company>Fairchild Semiconductor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Note Template</dc:title>
  <dc:subject>February 2006</dc:subject>
  <dc:creator>Ilsooyang</dc:creator>
  <cp:lastModifiedBy>Leon</cp:lastModifiedBy>
  <cp:revision>14</cp:revision>
  <cp:lastPrinted>2020-07-01T06:42:00Z</cp:lastPrinted>
  <dcterms:created xsi:type="dcterms:W3CDTF">2024-02-16T02:49:00Z</dcterms:created>
  <dcterms:modified xsi:type="dcterms:W3CDTF">2024-03-01T06:57:00Z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70824D9791F941F69C97789180F59D28</vt:lpwstr>
  </property>
</Properties>
</file>